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091" w:type="dxa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  <w:gridCol w:w="732"/>
      </w:tblGrid>
      <w:tr w:rsidR="0075436F" w:rsidRPr="00A55B38" w14:paraId="2CC4AE92" w14:textId="77777777" w:rsidTr="00E6390C">
        <w:trPr>
          <w:trHeight w:val="496"/>
        </w:trPr>
        <w:tc>
          <w:tcPr>
            <w:tcW w:w="10091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E6390C">
        <w:trPr>
          <w:trHeight w:val="1718"/>
        </w:trPr>
        <w:tc>
          <w:tcPr>
            <w:tcW w:w="10091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52DB227E" w14:textId="77777777" w:rsidR="0067416A" w:rsidRDefault="0067416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390C" w:rsidRPr="00A55B38" w14:paraId="631DAF04" w14:textId="77777777" w:rsidTr="00E6390C">
        <w:trPr>
          <w:gridAfter w:val="1"/>
          <w:wAfter w:w="732" w:type="dxa"/>
          <w:trHeight w:val="483"/>
        </w:trPr>
        <w:tc>
          <w:tcPr>
            <w:tcW w:w="9359" w:type="dxa"/>
          </w:tcPr>
          <w:p w14:paraId="016D8F43" w14:textId="5BC97F60" w:rsidR="00E6390C" w:rsidRPr="007F4C66" w:rsidRDefault="00E6390C" w:rsidP="00E6390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</w:t>
            </w:r>
            <w:r w:rsidRPr="007F4C66">
              <w:rPr>
                <w:rFonts w:asciiTheme="minorHAnsi" w:hAnsiTheme="minorHAnsi" w:cstheme="minorHAnsi"/>
                <w:b/>
                <w:bCs/>
              </w:rPr>
              <w:t>ΑΕΙΦΟΡΙΚΗΣ ΓΕΩΡΓΙΑΣ* (</w:t>
            </w:r>
            <w:proofErr w:type="spellStart"/>
            <w:r w:rsidRPr="007F4C66">
              <w:rPr>
                <w:rFonts w:asciiTheme="minorHAnsi" w:hAnsiTheme="minorHAnsi" w:cstheme="minorHAnsi"/>
                <w:b/>
                <w:bCs/>
              </w:rPr>
              <w:t>πρ</w:t>
            </w:r>
            <w:proofErr w:type="spellEnd"/>
            <w:r w:rsidRPr="007F4C66">
              <w:rPr>
                <w:rFonts w:asciiTheme="minorHAnsi" w:hAnsiTheme="minorHAnsi" w:cstheme="minorHAnsi"/>
                <w:b/>
                <w:bCs/>
              </w:rPr>
              <w:t>. Μηχανικών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4C66">
              <w:rPr>
                <w:rFonts w:asciiTheme="minorHAnsi" w:hAnsiTheme="minorHAnsi" w:cstheme="minorHAnsi"/>
                <w:b/>
                <w:bCs/>
              </w:rPr>
              <w:t>Περιβάλλοντος)</w:t>
            </w:r>
          </w:p>
        </w:tc>
      </w:tr>
    </w:tbl>
    <w:p w14:paraId="52FE8DAC" w14:textId="6A92AE07" w:rsidR="0075436F" w:rsidRDefault="007A1600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  <w:r>
        <w:rPr>
          <w:rFonts w:asciiTheme="minorHAnsi" w:hAnsiTheme="minorHAnsi" w:cstheme="minorHAnsi"/>
          <w:b/>
          <w:bCs/>
          <w:spacing w:val="-6"/>
        </w:rPr>
        <w:t xml:space="preserve">                     </w:t>
      </w:r>
      <w:r w:rsidR="00A41ECA"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 w:rsidR="00A41ECA"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p w14:paraId="497986F0" w14:textId="77777777" w:rsidR="007A1600" w:rsidRPr="00A55B38" w:rsidRDefault="007A1600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953E4" w:rsidRPr="00A55B38" w14:paraId="0CA2C995" w14:textId="77777777" w:rsidTr="00703332">
        <w:tc>
          <w:tcPr>
            <w:tcW w:w="5034" w:type="dxa"/>
          </w:tcPr>
          <w:p w14:paraId="6A8C94D7" w14:textId="77777777" w:rsidR="007953E4" w:rsidRPr="00A55B38" w:rsidRDefault="007953E4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2E36F005" w14:textId="77777777" w:rsidR="007953E4" w:rsidRPr="007F4C66" w:rsidRDefault="007953E4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0FBF03E0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67416A">
              <w:rPr>
                <w:rFonts w:asciiTheme="minorHAnsi" w:hAnsiTheme="minorHAnsi" w:cstheme="minorHAnsi"/>
                <w:b/>
                <w:bCs/>
              </w:rPr>
              <w:t>η</w:t>
            </w:r>
            <w:r w:rsidR="007953E4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7C94CB6C" w14:textId="77777777" w:rsidR="0075436F" w:rsidRDefault="007F4C66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F4C66">
              <w:rPr>
                <w:rFonts w:asciiTheme="minorHAnsi" w:hAnsiTheme="minorHAnsi" w:cstheme="minorHAnsi"/>
                <w:b/>
                <w:bCs/>
              </w:rPr>
              <w:t xml:space="preserve">Μαρία Αντωνοπούλου, Αναπλ. Kαθηγήτρια </w:t>
            </w:r>
          </w:p>
          <w:p w14:paraId="4307CC30" w14:textId="3BCE6A2C" w:rsidR="005E542C" w:rsidRPr="005E542C" w:rsidRDefault="005E542C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0BB26B5" w14:textId="77777777" w:rsidR="007F4C66" w:rsidRDefault="007F4C66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  <w:lang w:val="en-US"/>
        </w:rPr>
      </w:pPr>
    </w:p>
    <w:p w14:paraId="7F85DE98" w14:textId="2FF63CC6" w:rsidR="00A225C8" w:rsidRPr="00A55B38" w:rsidRDefault="007F4C66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>A</w:t>
      </w:r>
      <w:r>
        <w:rPr>
          <w:rFonts w:asciiTheme="minorHAnsi" w:hAnsiTheme="minorHAnsi" w:cstheme="minorHAnsi"/>
          <w:b/>
          <w:bCs/>
        </w:rPr>
        <w:t>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5E542C">
        <w:rPr>
          <w:rFonts w:asciiTheme="minorHAnsi" w:hAnsiTheme="minorHAnsi" w:cstheme="minorHAnsi"/>
          <w:b/>
          <w:bCs/>
          <w:lang w:val="en-US"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5327201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7F4C66">
        <w:rPr>
          <w:rFonts w:asciiTheme="minorHAnsi" w:hAnsiTheme="minorHAnsi" w:cstheme="minorHAnsi"/>
        </w:rPr>
        <w:t>Αειφορικής Γεωργίας* (πρ.</w:t>
      </w:r>
      <w:r w:rsidR="007F4C66" w:rsidRPr="007F4C66">
        <w:t xml:space="preserve"> </w:t>
      </w:r>
      <w:r w:rsidR="007F4C66" w:rsidRPr="007F4C66">
        <w:rPr>
          <w:rFonts w:asciiTheme="minorHAnsi" w:hAnsiTheme="minorHAnsi" w:cstheme="minorHAnsi"/>
        </w:rPr>
        <w:t>Μηχανικών Περιβάλλοντος</w:t>
      </w:r>
      <w:r w:rsidR="007F4C66">
        <w:rPr>
          <w:rFonts w:asciiTheme="minorHAnsi" w:hAnsiTheme="minorHAnsi" w:cstheme="minorHAnsi"/>
        </w:rPr>
        <w:t>)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</w:t>
      </w:r>
      <w:r w:rsidR="0067416A">
        <w:rPr>
          <w:rFonts w:asciiTheme="minorHAnsi" w:hAnsiTheme="minorHAnsi" w:cstheme="minorHAnsi"/>
        </w:rPr>
        <w:t>ι</w:t>
      </w:r>
      <w:r w:rsidRPr="00A222C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74FB4BE" w:rsidR="00097E7C" w:rsidRPr="00097E7C" w:rsidRDefault="007F4C66" w:rsidP="007F4C66">
      <w:pPr>
        <w:widowControl/>
        <w:numPr>
          <w:ilvl w:val="0"/>
          <w:numId w:val="2"/>
        </w:numPr>
        <w:autoSpaceDE/>
        <w:autoSpaceDN/>
        <w:spacing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 xml:space="preserve">Μαρία Αντωνοπούλου, </w:t>
      </w:r>
      <w:r>
        <w:rPr>
          <w:rFonts w:eastAsia="SimSun"/>
          <w:lang w:eastAsia="zh-CN"/>
        </w:rPr>
        <w:t>Αναπλ</w:t>
      </w:r>
      <w:r w:rsidRPr="007F4C66">
        <w:rPr>
          <w:rFonts w:eastAsia="SimSun"/>
          <w:lang w:eastAsia="zh-CN"/>
        </w:rPr>
        <w:t>. Καθηγήτρια</w:t>
      </w:r>
      <w:r w:rsidR="0067416A"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>(Υπεύθυν</w:t>
      </w:r>
      <w:r w:rsidR="0067416A">
        <w:rPr>
          <w:rFonts w:eastAsia="SimSun"/>
          <w:lang w:eastAsia="zh-CN"/>
        </w:rPr>
        <w:t xml:space="preserve">η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470C970B" w14:textId="77777777" w:rsidR="007F4C66" w:rsidRPr="007F4C66" w:rsidRDefault="007F4C66" w:rsidP="007F4C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>Γεωργία Αντωνοπούλου Αναπλ. Καθηγήτρια (Γραμματέας)</w:t>
      </w:r>
    </w:p>
    <w:p w14:paraId="490B4CD3" w14:textId="77777777" w:rsidR="007F4C66" w:rsidRPr="007F4C66" w:rsidRDefault="007F4C66" w:rsidP="007F4C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304" w:firstLine="0"/>
        <w:rPr>
          <w:rFonts w:eastAsia="SimSun"/>
          <w:lang w:eastAsia="zh-CN"/>
        </w:rPr>
      </w:pPr>
      <w:r w:rsidRPr="007F4C66">
        <w:rPr>
          <w:rFonts w:eastAsia="SimSun"/>
          <w:lang w:eastAsia="zh-CN"/>
        </w:rPr>
        <w:t>Αθανασία Τεκερλεκοπούλου, Αναπλ. Καθηγήτρια (Μέλος)</w:t>
      </w:r>
    </w:p>
    <w:p w14:paraId="460E4C2F" w14:textId="17D5F9E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7F4C66">
        <w:rPr>
          <w:rFonts w:asciiTheme="minorHAnsi" w:hAnsiTheme="minorHAnsi" w:cstheme="minorHAnsi"/>
          <w:b/>
        </w:rPr>
        <w:t>οκτώ</w:t>
      </w:r>
      <w:r w:rsidR="003D6529">
        <w:rPr>
          <w:rFonts w:asciiTheme="minorHAnsi" w:hAnsiTheme="minorHAnsi" w:cstheme="minorHAnsi"/>
          <w:b/>
        </w:rPr>
        <w:t xml:space="preserve"> (</w:t>
      </w:r>
      <w:r w:rsidR="007F4C66">
        <w:rPr>
          <w:rFonts w:asciiTheme="minorHAnsi" w:hAnsiTheme="minorHAnsi" w:cstheme="minorHAnsi"/>
          <w:b/>
        </w:rPr>
        <w:t>8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Pr="00A222CE">
        <w:rPr>
          <w:rFonts w:asciiTheme="minorHAnsi" w:hAnsiTheme="minorHAnsi" w:cstheme="minorHAnsi"/>
        </w:rPr>
        <w:t>:</w:t>
      </w:r>
      <w:r w:rsidR="007F4C66">
        <w:rPr>
          <w:rFonts w:asciiTheme="minorHAnsi" w:hAnsiTheme="minorHAnsi" w:cstheme="minorHAnsi"/>
        </w:rPr>
        <w:t xml:space="preserve"> εξήντα (60)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762ECAF" w14:textId="77777777" w:rsidR="0067416A" w:rsidRPr="00DD5994" w:rsidRDefault="0067416A" w:rsidP="00A222CE">
      <w:pPr>
        <w:pStyle w:val="2"/>
        <w:rPr>
          <w:rFonts w:asciiTheme="minorHAnsi" w:hAnsiTheme="minorHAnsi" w:cstheme="minorHAnsi"/>
          <w:u w:val="single"/>
        </w:rPr>
      </w:pPr>
    </w:p>
    <w:p w14:paraId="01A03969" w14:textId="47D127FC" w:rsidR="007F4C66" w:rsidRPr="007F4C66" w:rsidRDefault="007F4C66" w:rsidP="007F4C66">
      <w:pPr>
        <w:widowControl/>
        <w:autoSpaceDE/>
        <w:autoSpaceDN/>
        <w:spacing w:after="160"/>
        <w:ind w:left="1440"/>
      </w:pPr>
      <w:r>
        <w:t xml:space="preserve">α. </w:t>
      </w:r>
      <w:r w:rsidRPr="007F4C66">
        <w:t xml:space="preserve">Ο αριθμός μαθημάτων που έχει εξεταστεί επιτυχώς ο/η φοιτητής/ρια </w:t>
      </w:r>
      <w:bookmarkStart w:id="0" w:name="_Hlk184058546"/>
      <w:r w:rsidRPr="007F4C66">
        <w:t xml:space="preserve">με την ολοκλήρωση της </w:t>
      </w:r>
      <w:r>
        <w:t xml:space="preserve">  </w:t>
      </w:r>
      <w:r w:rsidRPr="007F4C66">
        <w:t>επαναληπτικής περιόδου του Σεπτεμβρίου</w:t>
      </w:r>
      <w:bookmarkEnd w:id="0"/>
      <w:r w:rsidRPr="007F4C66">
        <w:t xml:space="preserve">. </w:t>
      </w:r>
    </w:p>
    <w:p w14:paraId="7AC72E35" w14:textId="77777777" w:rsidR="007F4C66" w:rsidRPr="007F4C66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β. Ο συνολικός αριθμός μαθημάτων για τη λήψη διπλώματος.</w:t>
      </w:r>
    </w:p>
    <w:p w14:paraId="4644A8E2" w14:textId="77777777" w:rsidR="007F4C66" w:rsidRPr="007F4C66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γ. Ο μέσος όρος βαθμολογίας των μαθημάτων που έχει εξεταστεί επιτυχώς ο/η φοιτητής/ρια.</w:t>
      </w:r>
    </w:p>
    <w:p w14:paraId="530FAE42" w14:textId="77777777" w:rsidR="007F4C66" w:rsidRPr="00E6390C" w:rsidRDefault="007F4C66" w:rsidP="007F4C66">
      <w:pPr>
        <w:widowControl/>
        <w:autoSpaceDE/>
        <w:autoSpaceDN/>
        <w:spacing w:after="160"/>
        <w:ind w:left="720" w:firstLine="720"/>
      </w:pPr>
      <w:r w:rsidRPr="007F4C66">
        <w:t>δ. Ο μέγιστος μέσος όρος βαθμολογίας που μπορεί να επιτευχθεί.</w:t>
      </w:r>
    </w:p>
    <w:p w14:paraId="0051002D" w14:textId="77777777" w:rsidR="005E542C" w:rsidRPr="00E6390C" w:rsidRDefault="005E542C" w:rsidP="007F4C66">
      <w:pPr>
        <w:widowControl/>
        <w:autoSpaceDE/>
        <w:autoSpaceDN/>
        <w:spacing w:after="160"/>
        <w:ind w:left="720" w:firstLine="720"/>
      </w:pPr>
    </w:p>
    <w:p w14:paraId="28B9E55D" w14:textId="77777777" w:rsidR="005E542C" w:rsidRPr="005E542C" w:rsidRDefault="005E542C" w:rsidP="005E542C">
      <w:pPr>
        <w:widowControl/>
        <w:autoSpaceDE/>
        <w:autoSpaceDN/>
        <w:spacing w:after="160"/>
        <w:jc w:val="center"/>
        <w:rPr>
          <w:rFonts w:eastAsia="SimSun"/>
          <w:lang w:eastAsia="zh-CN"/>
        </w:rPr>
      </w:pPr>
      <w:r w:rsidRPr="005E542C">
        <w:rPr>
          <w:rFonts w:eastAsia="SimSun"/>
          <w:lang w:eastAsia="zh-CN"/>
        </w:rPr>
        <w:t>H επιλογή των υποψηφίων γίνεται με μοριοδότηση ακολουθώντας τον αλγόριθμο:</w:t>
      </w:r>
    </w:p>
    <w:p w14:paraId="7EA0E797" w14:textId="77777777" w:rsidR="005E542C" w:rsidRPr="005E542C" w:rsidRDefault="005E542C" w:rsidP="005E542C">
      <w:pPr>
        <w:widowControl/>
        <w:autoSpaceDE/>
        <w:autoSpaceDN/>
        <w:spacing w:after="160" w:line="259" w:lineRule="auto"/>
        <w:ind w:left="720"/>
        <w:jc w:val="center"/>
        <w:rPr>
          <w:rFonts w:ascii="Arial" w:hAnsi="Arial" w:cs="Arial"/>
          <w:lang w:val="en-US"/>
        </w:rPr>
      </w:pPr>
      <m:oMathPara>
        <m:oMath>
          <m:r>
            <w:rPr>
              <w:rFonts w:ascii="Cambria Math" w:hAnsi="Cambria Math" w:cs="Arial"/>
            </w:rPr>
            <m:t>Σειρά κατάταξης 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α×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β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×0.5+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γ×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δ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</m:e>
          </m:d>
          <m:r>
            <w:rPr>
              <w:rFonts w:ascii="Cambria Math" w:hAnsi="Cambria Math" w:cs="Arial"/>
            </w:rPr>
            <m:t>× 0.5</m:t>
          </m:r>
        </m:oMath>
      </m:oMathPara>
    </w:p>
    <w:p w14:paraId="2FE8FBF5" w14:textId="23C0FE53" w:rsidR="007F4C66" w:rsidRPr="005E542C" w:rsidRDefault="007F4C66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39271188" w14:textId="77777777" w:rsidR="007F4C66" w:rsidRPr="00DD5994" w:rsidRDefault="007F4C66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55C5DC76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F4C66" w:rsidRPr="007F4C66">
        <w:rPr>
          <w:rFonts w:asciiTheme="minorHAnsi" w:hAnsiTheme="minorHAnsi" w:cstheme="minorHAnsi"/>
          <w:b/>
          <w:bCs/>
          <w:i/>
          <w:iCs/>
          <w:spacing w:val="28"/>
        </w:rPr>
        <w:t>Αειφορικής Γεωργίας* (πρ. Μηχανικών Περιβάλλοντος)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7953E4" w:rsidRPr="007953E4">
        <w:rPr>
          <w:rFonts w:asciiTheme="minorHAnsi" w:hAnsiTheme="minorHAnsi" w:cstheme="minorHAnsi"/>
          <w:b/>
          <w:bCs/>
          <w:spacing w:val="31"/>
        </w:rPr>
        <w:t xml:space="preserve">όλων και των </w:t>
      </w:r>
      <w:r w:rsidR="007F4C66" w:rsidRPr="007953E4">
        <w:rPr>
          <w:rFonts w:asciiTheme="minorHAnsi" w:hAnsiTheme="minorHAnsi" w:cstheme="minorHAnsi"/>
          <w:b/>
          <w:bCs/>
        </w:rPr>
        <w:t>οκτώ</w:t>
      </w:r>
      <w:r w:rsidR="007F4C66">
        <w:rPr>
          <w:rFonts w:asciiTheme="minorHAnsi" w:hAnsiTheme="minorHAnsi" w:cstheme="minorHAnsi"/>
          <w:b/>
        </w:rPr>
        <w:t xml:space="preserve"> (8)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</w:t>
      </w:r>
      <w:r w:rsidR="007F4C66">
        <w:rPr>
          <w:rFonts w:asciiTheme="minorHAnsi" w:hAnsiTheme="minorHAnsi" w:cstheme="minorHAnsi"/>
        </w:rPr>
        <w:t>ών</w:t>
      </w:r>
      <w:r w:rsidR="00DD5994" w:rsidRPr="00A222CE">
        <w:rPr>
          <w:rFonts w:asciiTheme="minorHAnsi" w:hAnsiTheme="minorHAnsi" w:cstheme="minorHAnsi"/>
        </w:rPr>
        <w:t>/</w:t>
      </w:r>
      <w:r w:rsidR="007953E4" w:rsidRPr="00A222CE">
        <w:rPr>
          <w:rFonts w:asciiTheme="minorHAnsi" w:hAnsiTheme="minorHAnsi" w:cstheme="minorHAnsi"/>
        </w:rPr>
        <w:t>τρι</w:t>
      </w:r>
      <w:r w:rsidR="007953E4">
        <w:rPr>
          <w:rFonts w:asciiTheme="minorHAnsi" w:hAnsiTheme="minorHAnsi" w:cstheme="minorHAnsi"/>
        </w:rPr>
        <w:t xml:space="preserve">ών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12DB6ED4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="007F4C66">
        <w:rPr>
          <w:rFonts w:asciiTheme="minorHAnsi" w:hAnsiTheme="minorHAnsi" w:cstheme="minorHAnsi"/>
        </w:rPr>
        <w:t>.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0C48EF28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7F4C66">
        <w:rPr>
          <w:rFonts w:asciiTheme="minorHAnsi" w:hAnsiTheme="minorHAnsi" w:cstheme="minorHAnsi"/>
        </w:rPr>
        <w:t>Οι ενστάσεις υποβάλλονται</w:t>
      </w:r>
      <w:r w:rsidR="00F654BB" w:rsidRPr="007F4C66">
        <w:rPr>
          <w:rFonts w:asciiTheme="minorHAnsi" w:hAnsiTheme="minorHAnsi" w:cstheme="minorHAnsi"/>
        </w:rPr>
        <w:t xml:space="preserve"> </w:t>
      </w:r>
      <w:r w:rsidRPr="007F4C66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F4C66" w:rsidRPr="007F4C66">
        <w:rPr>
          <w:rFonts w:asciiTheme="minorHAnsi" w:hAnsiTheme="minorHAnsi" w:cstheme="minorHAnsi"/>
        </w:rPr>
        <w:t>secrsa@upatras.gr</w:t>
      </w:r>
      <w:r w:rsidR="0009743F" w:rsidRPr="007F4C66">
        <w:rPr>
          <w:rFonts w:asciiTheme="minorHAnsi" w:hAnsiTheme="minorHAnsi" w:cstheme="minorHAnsi"/>
        </w:rPr>
        <w:t>,</w:t>
      </w:r>
      <w:r w:rsidRPr="007F4C66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508B9E36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7F4C66">
        <w:rPr>
          <w:b/>
        </w:rPr>
        <w:t>ο</w:t>
      </w:r>
      <w:r w:rsidR="00BC2371">
        <w:rPr>
          <w:b/>
        </w:rPr>
        <w:t>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05CD6356" w14:textId="77777777" w:rsidR="007953E4" w:rsidRDefault="007953E4">
      <w:pPr>
        <w:pStyle w:val="1"/>
        <w:rPr>
          <w:i/>
          <w:iCs/>
          <w:u w:val="single"/>
        </w:rPr>
      </w:pPr>
    </w:p>
    <w:p w14:paraId="3A7A53D7" w14:textId="291E2DBD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22"/>
        <w:gridCol w:w="1337"/>
        <w:gridCol w:w="1457"/>
        <w:gridCol w:w="1439"/>
        <w:gridCol w:w="1373"/>
      </w:tblGrid>
      <w:tr w:rsidR="00F654BB" w:rsidRPr="00C61EBA" w14:paraId="6FCB30C4" w14:textId="77777777" w:rsidTr="005E542C">
        <w:trPr>
          <w:trHeight w:val="1471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25C48F59" w14:textId="77777777" w:rsidR="003D14B0" w:rsidRDefault="003D14B0" w:rsidP="003D14B0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09743F" w:rsidRPr="00C61EBA" w:rsidRDefault="0009743F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3D14B0" w:rsidRPr="00C61EBA" w:rsidRDefault="003D14B0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0E04C86" w14:textId="38ED4CD8" w:rsidR="003D14B0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>Ο αριθμός μαθημάτων που έχει εξεταστεί επιτυχώς ο/η φοιτητής/</w:t>
            </w:r>
            <w:proofErr w:type="spellStart"/>
            <w:r w:rsidRPr="007953E4">
              <w:rPr>
                <w:b/>
                <w:bCs/>
                <w:color w:val="000000"/>
              </w:rPr>
              <w:t>ρια</w:t>
            </w:r>
            <w:proofErr w:type="spellEnd"/>
            <w:r w:rsidRPr="007953E4">
              <w:rPr>
                <w:b/>
                <w:bCs/>
                <w:color w:val="000000"/>
              </w:rPr>
              <w:t xml:space="preserve"> με την ολοκλήρωση της   επαναληπτικής περιόδου του Σεπτεμβρίου</w:t>
            </w:r>
          </w:p>
          <w:p w14:paraId="2537F45C" w14:textId="52B6433F" w:rsidR="003D14B0" w:rsidRPr="003D14B0" w:rsidRDefault="003D14B0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EA63E44" w14:textId="1F550791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>Ο συνολικός αριθμός μαθημάτων για τη λήψη διπλώματος</w:t>
            </w:r>
            <w:r w:rsidRPr="007953E4">
              <w:rPr>
                <w:b/>
                <w:bCs/>
                <w:color w:val="000000"/>
              </w:rPr>
              <w:t xml:space="preserve"> </w:t>
            </w:r>
            <w:r w:rsidR="003D14B0" w:rsidRPr="003D14B0">
              <w:rPr>
                <w:b/>
                <w:bCs/>
                <w:color w:val="000000"/>
              </w:rPr>
              <w:t>(</w:t>
            </w:r>
            <w:r w:rsidR="003D14B0">
              <w:rPr>
                <w:b/>
                <w:bCs/>
                <w:color w:val="000000"/>
              </w:rPr>
              <w:t>Β</w:t>
            </w:r>
            <w:r w:rsidR="003D14B0" w:rsidRPr="003D14B0">
              <w:rPr>
                <w:b/>
                <w:bCs/>
                <w:color w:val="000000"/>
              </w:rPr>
              <w:t>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AFB687" w14:textId="642B0C90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>Ο μέσος όρος βαθμολογίας των μαθημάτων που έχει εξεταστεί επιτυχώς ο/η φοιτητής/</w:t>
            </w:r>
            <w:proofErr w:type="spellStart"/>
            <w:r w:rsidRPr="007953E4">
              <w:rPr>
                <w:b/>
                <w:bCs/>
                <w:color w:val="000000"/>
              </w:rPr>
              <w:t>ρια</w:t>
            </w:r>
            <w:proofErr w:type="spellEnd"/>
            <w:r w:rsidRPr="007953E4">
              <w:rPr>
                <w:b/>
                <w:bCs/>
                <w:color w:val="000000"/>
              </w:rPr>
              <w:t xml:space="preserve"> </w:t>
            </w:r>
            <w:r w:rsidR="003D14B0">
              <w:rPr>
                <w:b/>
                <w:bCs/>
                <w:color w:val="000000"/>
              </w:rPr>
              <w:t>(Γ)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41FA54C0" w14:textId="14634F54" w:rsidR="003D14B0" w:rsidRPr="00C61EBA" w:rsidRDefault="007953E4" w:rsidP="003D14B0">
            <w:pPr>
              <w:jc w:val="center"/>
              <w:rPr>
                <w:b/>
                <w:bCs/>
                <w:color w:val="000000"/>
              </w:rPr>
            </w:pPr>
            <w:r w:rsidRPr="007953E4">
              <w:rPr>
                <w:b/>
                <w:bCs/>
                <w:color w:val="000000"/>
              </w:rPr>
              <w:t>Ο μέγιστος μέσος όρος βαθμολογίας που μπορεί να επιτευχθεί</w:t>
            </w:r>
            <w:r w:rsidRPr="007953E4">
              <w:rPr>
                <w:b/>
                <w:bCs/>
                <w:color w:val="000000"/>
              </w:rPr>
              <w:t xml:space="preserve"> </w:t>
            </w:r>
            <w:r w:rsidR="003D14B0">
              <w:rPr>
                <w:b/>
                <w:bCs/>
                <w:color w:val="000000"/>
              </w:rPr>
              <w:t>(Δ)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3B921F65" w14:textId="6C98CE3C" w:rsidR="003D14B0" w:rsidRPr="001218FA" w:rsidRDefault="001218F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5E542C" w:rsidRPr="00C61EBA" w14:paraId="0C2D0299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41E0A341" w14:textId="48411D03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1</w:t>
            </w:r>
          </w:p>
        </w:tc>
        <w:tc>
          <w:tcPr>
            <w:tcW w:w="997" w:type="dxa"/>
            <w:shd w:val="clear" w:color="auto" w:fill="auto"/>
          </w:tcPr>
          <w:p w14:paraId="61E3D1F9" w14:textId="3C6186D0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1078038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3B87E445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3DDBBF8B" w:rsidR="005E542C" w:rsidRPr="005E542C" w:rsidRDefault="005E542C" w:rsidP="005E542C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D65" w14:textId="03C52CE9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36811D1" w14:textId="1B3599E3" w:rsidR="005E542C" w:rsidRPr="005E542C" w:rsidRDefault="005E542C" w:rsidP="005E542C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10</w:t>
            </w:r>
          </w:p>
        </w:tc>
        <w:tc>
          <w:tcPr>
            <w:tcW w:w="1422" w:type="dxa"/>
            <w:shd w:val="clear" w:color="auto" w:fill="auto"/>
          </w:tcPr>
          <w:p w14:paraId="5A806EF1" w14:textId="58361469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71.7591</w:t>
            </w:r>
          </w:p>
        </w:tc>
      </w:tr>
      <w:tr w:rsidR="005E542C" w:rsidRPr="00C61EBA" w14:paraId="28F79A6F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F65AD1E" w14:textId="0502D8C8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2</w:t>
            </w:r>
          </w:p>
        </w:tc>
        <w:tc>
          <w:tcPr>
            <w:tcW w:w="997" w:type="dxa"/>
            <w:shd w:val="clear" w:color="auto" w:fill="auto"/>
          </w:tcPr>
          <w:p w14:paraId="1AAF2275" w14:textId="047DBEDF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1088109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674D0B7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45F4F38F" w:rsidR="005E542C" w:rsidRPr="005E542C" w:rsidRDefault="005E542C" w:rsidP="005E542C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712F" w14:textId="3E5890AE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6.95</w:t>
            </w:r>
          </w:p>
        </w:tc>
        <w:tc>
          <w:tcPr>
            <w:tcW w:w="1426" w:type="dxa"/>
            <w:shd w:val="clear" w:color="auto" w:fill="auto"/>
          </w:tcPr>
          <w:p w14:paraId="2696DCC9" w14:textId="26615CBC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04A0D427" w14:textId="2DB9F3C3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66.5682</w:t>
            </w:r>
          </w:p>
        </w:tc>
      </w:tr>
      <w:tr w:rsidR="005E542C" w:rsidRPr="00C61EBA" w14:paraId="124F6DD3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BDA2F51" w14:textId="59431838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3</w:t>
            </w:r>
          </w:p>
        </w:tc>
        <w:tc>
          <w:tcPr>
            <w:tcW w:w="997" w:type="dxa"/>
            <w:shd w:val="clear" w:color="auto" w:fill="auto"/>
          </w:tcPr>
          <w:p w14:paraId="1C55E901" w14:textId="6710144D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1077973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9625" w14:textId="11BEFE93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C78E" w14:textId="1F4188CA" w:rsidR="005E542C" w:rsidRPr="005E542C" w:rsidRDefault="005E542C" w:rsidP="005E542C">
            <w:pPr>
              <w:jc w:val="center"/>
              <w:rPr>
                <w:color w:val="000000"/>
                <w:lang w:val="en-US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82AD" w14:textId="66B3393A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6.85</w:t>
            </w:r>
          </w:p>
        </w:tc>
        <w:tc>
          <w:tcPr>
            <w:tcW w:w="1426" w:type="dxa"/>
            <w:shd w:val="clear" w:color="auto" w:fill="auto"/>
          </w:tcPr>
          <w:p w14:paraId="5C6A1CDC" w14:textId="002F5824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6DE2010E" w14:textId="51C93DBB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61.5227</w:t>
            </w:r>
          </w:p>
        </w:tc>
      </w:tr>
      <w:tr w:rsidR="005E542C" w:rsidRPr="00C61EBA" w14:paraId="482B6361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68B04365" w14:textId="7E04F295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4</w:t>
            </w:r>
          </w:p>
        </w:tc>
        <w:tc>
          <w:tcPr>
            <w:tcW w:w="997" w:type="dxa"/>
            <w:shd w:val="clear" w:color="auto" w:fill="auto"/>
          </w:tcPr>
          <w:p w14:paraId="4D166477" w14:textId="6EE7BD04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1085069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FCD9" w14:textId="67391568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05F2" w14:textId="077607F5" w:rsidR="005E542C" w:rsidRPr="005E542C" w:rsidRDefault="005E542C" w:rsidP="005E542C">
            <w:pPr>
              <w:jc w:val="center"/>
              <w:rPr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EB27" w14:textId="04A753FE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6.48</w:t>
            </w:r>
          </w:p>
        </w:tc>
        <w:tc>
          <w:tcPr>
            <w:tcW w:w="1426" w:type="dxa"/>
            <w:shd w:val="clear" w:color="auto" w:fill="auto"/>
          </w:tcPr>
          <w:p w14:paraId="5A2B39FE" w14:textId="33550744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475CA4CF" w14:textId="30520A1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59.6727</w:t>
            </w:r>
          </w:p>
        </w:tc>
      </w:tr>
      <w:tr w:rsidR="005E542C" w:rsidRPr="00C61EBA" w14:paraId="05AB8BA1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39575BDC" w14:textId="1EDB40F5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5</w:t>
            </w:r>
          </w:p>
        </w:tc>
        <w:tc>
          <w:tcPr>
            <w:tcW w:w="997" w:type="dxa"/>
            <w:shd w:val="clear" w:color="auto" w:fill="auto"/>
          </w:tcPr>
          <w:p w14:paraId="676BD166" w14:textId="4B4B23A2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1084851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506" w14:textId="13F725FA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3164" w14:textId="561C04B0" w:rsidR="005E542C" w:rsidRPr="005E542C" w:rsidRDefault="005E542C" w:rsidP="005E542C">
            <w:pPr>
              <w:jc w:val="center"/>
              <w:rPr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BDD7" w14:textId="224DFCA9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5.90</w:t>
            </w:r>
          </w:p>
        </w:tc>
        <w:tc>
          <w:tcPr>
            <w:tcW w:w="1426" w:type="dxa"/>
            <w:shd w:val="clear" w:color="auto" w:fill="auto"/>
          </w:tcPr>
          <w:p w14:paraId="69E8CC40" w14:textId="6004794B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22F0A9B7" w14:textId="565B2346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57.6818</w:t>
            </w:r>
          </w:p>
        </w:tc>
      </w:tr>
      <w:tr w:rsidR="005E542C" w:rsidRPr="00C61EBA" w14:paraId="75FC470A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1390FE84" w14:textId="5C57B02C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6</w:t>
            </w:r>
          </w:p>
        </w:tc>
        <w:tc>
          <w:tcPr>
            <w:tcW w:w="997" w:type="dxa"/>
            <w:shd w:val="clear" w:color="auto" w:fill="auto"/>
          </w:tcPr>
          <w:p w14:paraId="3C80CE9E" w14:textId="1CA2EE52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1085050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53DF" w14:textId="0B78B094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6F00" w14:textId="0BECC71B" w:rsidR="005E542C" w:rsidRPr="005E542C" w:rsidRDefault="005E542C" w:rsidP="005E542C">
            <w:pPr>
              <w:jc w:val="center"/>
              <w:rPr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166F" w14:textId="24E29A84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6.18</w:t>
            </w:r>
          </w:p>
        </w:tc>
        <w:tc>
          <w:tcPr>
            <w:tcW w:w="1426" w:type="dxa"/>
            <w:shd w:val="clear" w:color="auto" w:fill="auto"/>
          </w:tcPr>
          <w:p w14:paraId="16998C73" w14:textId="26AE2650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1BADCF74" w14:textId="0165105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57.2636</w:t>
            </w:r>
          </w:p>
        </w:tc>
      </w:tr>
      <w:tr w:rsidR="005E542C" w:rsidRPr="00C61EBA" w14:paraId="3CBE4B57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5B5DA631" w14:textId="2B0E7887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7</w:t>
            </w:r>
          </w:p>
        </w:tc>
        <w:tc>
          <w:tcPr>
            <w:tcW w:w="997" w:type="dxa"/>
            <w:shd w:val="clear" w:color="auto" w:fill="auto"/>
          </w:tcPr>
          <w:p w14:paraId="32BD80C4" w14:textId="319D8BEB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1088602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A650" w14:textId="301ADF8E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0CFF" w14:textId="159F1141" w:rsidR="005E542C" w:rsidRPr="005E542C" w:rsidRDefault="005E542C" w:rsidP="005E542C">
            <w:pPr>
              <w:jc w:val="center"/>
              <w:rPr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8CD8" w14:textId="244E797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6.23</w:t>
            </w:r>
          </w:p>
        </w:tc>
        <w:tc>
          <w:tcPr>
            <w:tcW w:w="1426" w:type="dxa"/>
            <w:shd w:val="clear" w:color="auto" w:fill="auto"/>
          </w:tcPr>
          <w:p w14:paraId="55511E33" w14:textId="02008C67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24005B61" w14:textId="1D31BB1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53.8773</w:t>
            </w:r>
          </w:p>
        </w:tc>
      </w:tr>
      <w:tr w:rsidR="005E542C" w:rsidRPr="00C61EBA" w14:paraId="2C92E4C1" w14:textId="77777777" w:rsidTr="0001298E">
        <w:trPr>
          <w:trHeight w:val="40"/>
          <w:jc w:val="center"/>
        </w:trPr>
        <w:tc>
          <w:tcPr>
            <w:tcW w:w="1195" w:type="dxa"/>
            <w:shd w:val="clear" w:color="auto" w:fill="auto"/>
          </w:tcPr>
          <w:p w14:paraId="3A0A24E5" w14:textId="6532A623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931BF6">
              <w:t>8</w:t>
            </w:r>
          </w:p>
        </w:tc>
        <w:tc>
          <w:tcPr>
            <w:tcW w:w="997" w:type="dxa"/>
            <w:shd w:val="clear" w:color="auto" w:fill="auto"/>
          </w:tcPr>
          <w:p w14:paraId="32363990" w14:textId="040D7ED5" w:rsidR="005E542C" w:rsidRPr="00C61EBA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214379">
              <w:t>1077951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1104" w14:textId="11FF107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C024" w14:textId="1265B82B" w:rsidR="005E542C" w:rsidRPr="005E542C" w:rsidRDefault="005E542C" w:rsidP="005E542C">
            <w:pPr>
              <w:jc w:val="center"/>
              <w:rPr>
                <w:color w:val="000000"/>
              </w:rPr>
            </w:pPr>
            <w:r w:rsidRPr="005E542C">
              <w:rPr>
                <w:color w:val="000000"/>
                <w:lang w:val="en-US"/>
              </w:rPr>
              <w:t>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D7F5" w14:textId="7197B1CF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5.94</w:t>
            </w:r>
          </w:p>
        </w:tc>
        <w:tc>
          <w:tcPr>
            <w:tcW w:w="1426" w:type="dxa"/>
            <w:shd w:val="clear" w:color="auto" w:fill="auto"/>
          </w:tcPr>
          <w:p w14:paraId="331C924B" w14:textId="6A170DE1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AD480A">
              <w:t>10</w:t>
            </w:r>
          </w:p>
        </w:tc>
        <w:tc>
          <w:tcPr>
            <w:tcW w:w="1422" w:type="dxa"/>
            <w:shd w:val="clear" w:color="auto" w:fill="auto"/>
          </w:tcPr>
          <w:p w14:paraId="6A251B3D" w14:textId="17E446FE" w:rsidR="005E542C" w:rsidRDefault="005E542C" w:rsidP="005E542C">
            <w:pPr>
              <w:jc w:val="center"/>
              <w:rPr>
                <w:b/>
                <w:bCs/>
                <w:color w:val="000000"/>
              </w:rPr>
            </w:pPr>
            <w:r w:rsidRPr="00153AAD">
              <w:t>53.3364</w:t>
            </w:r>
          </w:p>
        </w:tc>
      </w:tr>
      <w:bookmarkEnd w:id="1"/>
    </w:tbl>
    <w:p w14:paraId="536153CD" w14:textId="77777777" w:rsidR="00654FEE" w:rsidRDefault="00654FEE" w:rsidP="00D219A5">
      <w:pPr>
        <w:pStyle w:val="a3"/>
        <w:tabs>
          <w:tab w:val="left" w:pos="9615"/>
        </w:tabs>
        <w:ind w:right="875"/>
        <w:jc w:val="both"/>
      </w:pPr>
    </w:p>
    <w:p w14:paraId="55E77E9F" w14:textId="77777777" w:rsidR="006A074C" w:rsidRDefault="006A074C" w:rsidP="00D219A5">
      <w:pPr>
        <w:pStyle w:val="a3"/>
        <w:ind w:left="72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DFC647F" w14:textId="77777777" w:rsidR="00C431FA" w:rsidRPr="004C4A8D" w:rsidRDefault="00C431FA" w:rsidP="007F4C66">
      <w:pPr>
        <w:pStyle w:val="a3"/>
        <w:ind w:right="875"/>
        <w:jc w:val="both"/>
        <w:rPr>
          <w:u w:val="single"/>
        </w:rPr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3"/>
        <w:gridCol w:w="4248"/>
      </w:tblGrid>
      <w:tr w:rsidR="003D14B0" w:rsidRPr="00E0271D" w14:paraId="20DFB1F1" w14:textId="77777777" w:rsidTr="00BC2371">
        <w:trPr>
          <w:trHeight w:val="945"/>
        </w:trPr>
        <w:tc>
          <w:tcPr>
            <w:tcW w:w="6293" w:type="dxa"/>
            <w:vAlign w:val="center"/>
          </w:tcPr>
          <w:p w14:paraId="0B8A14EE" w14:textId="77777777" w:rsidR="007F4C66" w:rsidRPr="007F4C66" w:rsidRDefault="007F4C66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4B5193A0" w14:textId="18182ACA" w:rsid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t>Μαρία Αντωνοπούλου, Αναπλ. Καθηγήτρια</w:t>
            </w:r>
            <w:r w:rsidR="00BC2371">
              <w:rPr>
                <w:rFonts w:eastAsia="SimSun"/>
                <w:lang w:eastAsia="zh-CN"/>
              </w:rPr>
              <w:t xml:space="preserve"> </w:t>
            </w:r>
            <w:r w:rsidRPr="007F4C66">
              <w:rPr>
                <w:rFonts w:eastAsia="SimSun"/>
                <w:lang w:eastAsia="zh-CN"/>
              </w:rPr>
              <w:t>(Υπεύθυν</w:t>
            </w:r>
            <w:r w:rsidR="00BC2371">
              <w:rPr>
                <w:rFonts w:eastAsia="SimSun"/>
                <w:lang w:eastAsia="zh-CN"/>
              </w:rPr>
              <w:t>η</w:t>
            </w:r>
            <w:r w:rsidRPr="007F4C66">
              <w:rPr>
                <w:rFonts w:eastAsia="SimSun"/>
                <w:lang w:eastAsia="zh-CN"/>
              </w:rPr>
              <w:t xml:space="preserve"> Πρακτικής Άσκησης- Πρόεδρος)</w:t>
            </w:r>
          </w:p>
          <w:p w14:paraId="34FB7169" w14:textId="77777777" w:rsidR="00D219A5" w:rsidRPr="007F4C66" w:rsidRDefault="00D219A5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13993E90" w14:textId="722E3323" w:rsid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t>Γεωργία Αντωνοπούλου</w:t>
            </w:r>
            <w:r w:rsidR="00BC2371">
              <w:rPr>
                <w:rFonts w:eastAsia="SimSun"/>
                <w:lang w:eastAsia="zh-CN"/>
              </w:rPr>
              <w:t>,</w:t>
            </w:r>
            <w:r w:rsidRPr="007F4C66">
              <w:rPr>
                <w:rFonts w:eastAsia="SimSun"/>
                <w:lang w:eastAsia="zh-CN"/>
              </w:rPr>
              <w:t xml:space="preserve"> Αναπλ. Καθηγήτρια (Γραμματέας)</w:t>
            </w:r>
          </w:p>
          <w:p w14:paraId="4CFF1717" w14:textId="77777777" w:rsidR="007F4C66" w:rsidRDefault="007F4C66" w:rsidP="007F4C66">
            <w:pPr>
              <w:pStyle w:val="a4"/>
              <w:rPr>
                <w:rFonts w:eastAsia="SimSun"/>
                <w:lang w:eastAsia="zh-CN"/>
              </w:rPr>
            </w:pPr>
          </w:p>
          <w:p w14:paraId="39838926" w14:textId="77777777" w:rsidR="00D219A5" w:rsidRPr="007F4C66" w:rsidRDefault="00D219A5" w:rsidP="00D219A5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  <w:p w14:paraId="7901E131" w14:textId="77777777" w:rsidR="007F4C66" w:rsidRPr="007F4C66" w:rsidRDefault="007F4C66" w:rsidP="007F4C6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7F4C66">
              <w:rPr>
                <w:rFonts w:eastAsia="SimSun"/>
                <w:lang w:eastAsia="zh-CN"/>
              </w:rPr>
              <w:t>Αθανασία Τεκερλεκοπούλου, Αναπλ. Καθηγήτρια (Μέλος)</w:t>
            </w:r>
          </w:p>
          <w:p w14:paraId="5771607D" w14:textId="10C25D83" w:rsidR="003D14B0" w:rsidRPr="00E0271D" w:rsidRDefault="003D14B0" w:rsidP="007F4C66">
            <w:pPr>
              <w:widowControl/>
              <w:autoSpaceDE/>
              <w:autoSpaceDN/>
              <w:spacing w:after="120" w:afterAutospacing="1"/>
              <w:ind w:left="72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C2371">
        <w:trPr>
          <w:trHeight w:val="680"/>
        </w:trPr>
        <w:tc>
          <w:tcPr>
            <w:tcW w:w="6293" w:type="dxa"/>
            <w:vAlign w:val="center"/>
          </w:tcPr>
          <w:p w14:paraId="40BA36E7" w14:textId="6DECA89E" w:rsidR="003D14B0" w:rsidRPr="00E0271D" w:rsidRDefault="003D14B0" w:rsidP="00D219A5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C2371">
        <w:trPr>
          <w:trHeight w:val="454"/>
        </w:trPr>
        <w:tc>
          <w:tcPr>
            <w:tcW w:w="6293" w:type="dxa"/>
            <w:vAlign w:val="center"/>
          </w:tcPr>
          <w:p w14:paraId="5C024D0E" w14:textId="6B13CB02" w:rsidR="003D14B0" w:rsidRPr="00E0271D" w:rsidRDefault="003D14B0" w:rsidP="007F4C66">
            <w:pPr>
              <w:widowControl/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2074913F" w14:textId="77777777" w:rsidR="007F4C66" w:rsidRPr="007F4C66" w:rsidRDefault="007F4C66" w:rsidP="00D219A5">
      <w:pPr>
        <w:widowControl/>
        <w:autoSpaceDE/>
        <w:autoSpaceDN/>
        <w:rPr>
          <w:rFonts w:eastAsia="SimSun"/>
          <w:lang w:eastAsia="zh-CN"/>
        </w:rPr>
      </w:pPr>
    </w:p>
    <w:p w14:paraId="32F4DF9A" w14:textId="77777777" w:rsidR="007F4C66" w:rsidRPr="007F4C66" w:rsidRDefault="007F4C66" w:rsidP="007F4C66">
      <w:pPr>
        <w:widowControl/>
        <w:autoSpaceDE/>
        <w:autoSpaceDN/>
        <w:jc w:val="both"/>
        <w:rPr>
          <w:rFonts w:eastAsia="SimSun"/>
          <w:sz w:val="20"/>
          <w:szCs w:val="20"/>
          <w:lang w:eastAsia="zh-CN"/>
        </w:rPr>
      </w:pPr>
      <w:r w:rsidRPr="007F4C66">
        <w:rPr>
          <w:rFonts w:ascii="Times New Roman" w:eastAsia="Times New Roman" w:hAnsi="Times New Roman" w:cs="Times New Roman"/>
          <w:sz w:val="18"/>
          <w:szCs w:val="18"/>
          <w:lang w:eastAsia="el-GR"/>
        </w:rPr>
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</w:r>
    </w:p>
    <w:p w14:paraId="5E19D7B1" w14:textId="77777777" w:rsidR="007F4C66" w:rsidRPr="00430836" w:rsidRDefault="007F4C66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7F4C66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F98" w14:textId="77777777" w:rsidR="002C2DFC" w:rsidRDefault="002C2DFC">
      <w:r>
        <w:separator/>
      </w:r>
    </w:p>
  </w:endnote>
  <w:endnote w:type="continuationSeparator" w:id="0">
    <w:p w14:paraId="788D6D02" w14:textId="77777777" w:rsidR="002C2DFC" w:rsidRDefault="002C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E7E" w14:textId="77777777" w:rsidR="002C2DFC" w:rsidRDefault="002C2DFC">
      <w:r>
        <w:separator/>
      </w:r>
    </w:p>
  </w:footnote>
  <w:footnote w:type="continuationSeparator" w:id="0">
    <w:p w14:paraId="6F5CCA61" w14:textId="77777777" w:rsidR="002C2DFC" w:rsidRDefault="002C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939487616">
    <w:abstractNumId w:val="0"/>
  </w:num>
  <w:num w:numId="2" w16cid:durableId="1563365337">
    <w:abstractNumId w:val="2"/>
  </w:num>
  <w:num w:numId="3" w16cid:durableId="1437019158">
    <w:abstractNumId w:val="3"/>
  </w:num>
  <w:num w:numId="4" w16cid:durableId="194218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0D4E31"/>
    <w:rsid w:val="001218FA"/>
    <w:rsid w:val="00180E61"/>
    <w:rsid w:val="00186631"/>
    <w:rsid w:val="00237E62"/>
    <w:rsid w:val="00254607"/>
    <w:rsid w:val="002C2DFC"/>
    <w:rsid w:val="00353A9F"/>
    <w:rsid w:val="00384AF7"/>
    <w:rsid w:val="003D14B0"/>
    <w:rsid w:val="003D6529"/>
    <w:rsid w:val="00430836"/>
    <w:rsid w:val="00543480"/>
    <w:rsid w:val="0059710D"/>
    <w:rsid w:val="005E542C"/>
    <w:rsid w:val="006529CC"/>
    <w:rsid w:val="00654FEE"/>
    <w:rsid w:val="0067416A"/>
    <w:rsid w:val="00697472"/>
    <w:rsid w:val="006A074C"/>
    <w:rsid w:val="006E6B85"/>
    <w:rsid w:val="00701856"/>
    <w:rsid w:val="00701BEA"/>
    <w:rsid w:val="0075436F"/>
    <w:rsid w:val="007953E4"/>
    <w:rsid w:val="007A1600"/>
    <w:rsid w:val="007D4008"/>
    <w:rsid w:val="007F4C66"/>
    <w:rsid w:val="008101B3"/>
    <w:rsid w:val="008371FA"/>
    <w:rsid w:val="008520CA"/>
    <w:rsid w:val="008C4FE8"/>
    <w:rsid w:val="009368F5"/>
    <w:rsid w:val="009D110D"/>
    <w:rsid w:val="00A222CE"/>
    <w:rsid w:val="00A225C8"/>
    <w:rsid w:val="00A41ECA"/>
    <w:rsid w:val="00A55B38"/>
    <w:rsid w:val="00A60B79"/>
    <w:rsid w:val="00A66810"/>
    <w:rsid w:val="00A8471D"/>
    <w:rsid w:val="00B14B3E"/>
    <w:rsid w:val="00B226EE"/>
    <w:rsid w:val="00BC2371"/>
    <w:rsid w:val="00C431FA"/>
    <w:rsid w:val="00CB1591"/>
    <w:rsid w:val="00CD76C8"/>
    <w:rsid w:val="00CE195F"/>
    <w:rsid w:val="00CF1908"/>
    <w:rsid w:val="00D219A5"/>
    <w:rsid w:val="00D96884"/>
    <w:rsid w:val="00D96A94"/>
    <w:rsid w:val="00DD5994"/>
    <w:rsid w:val="00E0271D"/>
    <w:rsid w:val="00E6390C"/>
    <w:rsid w:val="00ED6E6E"/>
    <w:rsid w:val="00EE47B0"/>
    <w:rsid w:val="00F011C5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2025-04-15T05:18:00Z</dcterms:created>
  <dcterms:modified xsi:type="dcterms:W3CDTF">2025-04-15T05:21:00Z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