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180C" w14:textId="77777777" w:rsidR="00A91E19" w:rsidRPr="00D9162B" w:rsidRDefault="00A91E19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522"/>
        <w:gridCol w:w="713"/>
        <w:gridCol w:w="1658"/>
        <w:gridCol w:w="2845"/>
      </w:tblGrid>
      <w:tr w:rsidR="00634105" w:rsidRPr="00D9162B" w14:paraId="7A392BDD" w14:textId="77777777" w:rsidTr="00A91E19">
        <w:trPr>
          <w:trHeight w:val="1920"/>
        </w:trPr>
        <w:tc>
          <w:tcPr>
            <w:tcW w:w="2939" w:type="dxa"/>
            <w:gridSpan w:val="3"/>
            <w:shd w:val="clear" w:color="auto" w:fill="auto"/>
            <w:vAlign w:val="center"/>
          </w:tcPr>
          <w:p w14:paraId="488A020B" w14:textId="77777777" w:rsidR="00634105" w:rsidRPr="00D9162B" w:rsidRDefault="00634105" w:rsidP="0066054B">
            <w:pPr>
              <w:spacing w:line="260" w:lineRule="atLeast"/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9162B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gridSpan w:val="2"/>
            <w:shd w:val="clear" w:color="auto" w:fill="auto"/>
            <w:vAlign w:val="center"/>
          </w:tcPr>
          <w:p w14:paraId="717D44EC" w14:textId="77777777" w:rsidR="00634105" w:rsidRPr="00D9162B" w:rsidRDefault="00634105" w:rsidP="0066054B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6DCA0545" w14:textId="76C99D02" w:rsidR="00634105" w:rsidRPr="00D9162B" w:rsidRDefault="00875ED0" w:rsidP="0066054B">
            <w:pPr>
              <w:spacing w:line="260" w:lineRule="atLeast"/>
              <w:ind w:right="-142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9162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D9162B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2A7715B7" w14:textId="3588CDB2" w:rsidR="005826E4" w:rsidRPr="00D9162B" w:rsidRDefault="00784CBF" w:rsidP="0066054B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D9162B">
              <w:rPr>
                <w:rFonts w:asciiTheme="minorHAnsi" w:hAnsiTheme="minorHAnsi" w:cstheme="minorHAnsi"/>
                <w:b/>
                <w:lang w:eastAsia="en-US"/>
              </w:rPr>
              <w:t xml:space="preserve">ΠΡΑΚΤΙΚΗ </w:t>
            </w:r>
            <w:r w:rsidR="0006165A" w:rsidRPr="00D9162B">
              <w:rPr>
                <w:rFonts w:asciiTheme="minorHAnsi" w:hAnsiTheme="minorHAnsi" w:cstheme="minorHAnsi"/>
                <w:b/>
                <w:lang w:val="en-US" w:eastAsia="en-US"/>
              </w:rPr>
              <w:t>A</w:t>
            </w:r>
            <w:r w:rsidRPr="00D9162B">
              <w:rPr>
                <w:rFonts w:asciiTheme="minorHAnsi" w:hAnsiTheme="minorHAnsi" w:cstheme="minorHAnsi"/>
                <w:b/>
                <w:lang w:eastAsia="en-US"/>
              </w:rPr>
              <w:t xml:space="preserve">ΣΚΗΣΗ </w:t>
            </w:r>
            <w:r w:rsidR="005826E4" w:rsidRPr="00D9162B">
              <w:rPr>
                <w:rFonts w:asciiTheme="minorHAnsi" w:hAnsiTheme="minorHAnsi" w:cstheme="minorHAnsi"/>
                <w:b/>
                <w:lang w:eastAsia="en-US"/>
              </w:rPr>
              <w:t xml:space="preserve">ΤΡΙΤΟΒΑΘΜΙΑΣ ΕΚΠΑΙΔΕΥΣΗΣ </w:t>
            </w:r>
            <w:r w:rsidRPr="00D9162B">
              <w:rPr>
                <w:rFonts w:asciiTheme="minorHAnsi" w:hAnsiTheme="minorHAnsi" w:cstheme="minorHAns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D9162B" w:rsidRDefault="00383C73" w:rsidP="0066054B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D9162B">
              <w:rPr>
                <w:rFonts w:asciiTheme="minorHAnsi" w:hAnsiTheme="minorHAnsi" w:cstheme="minorHAnsi"/>
                <w:b/>
                <w:lang w:eastAsia="en-US"/>
              </w:rPr>
              <w:t xml:space="preserve">AK. ΕΤΩΝ </w:t>
            </w:r>
            <w:r w:rsidR="0073604C" w:rsidRPr="00D9162B">
              <w:rPr>
                <w:rFonts w:asciiTheme="minorHAnsi" w:hAnsiTheme="minorHAnsi" w:cstheme="minorHAns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D9162B" w:rsidRDefault="00634105" w:rsidP="001C5544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634105" w:rsidRPr="00D9162B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6B39E18C" w:rsidR="00634105" w:rsidRPr="00D9162B" w:rsidRDefault="00634105" w:rsidP="001C5544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9162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ΤΜΗΜΑ</w:t>
            </w:r>
            <w:r w:rsidR="00E80DEE" w:rsidRPr="00D9162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ΕΠΙΣΤΗΜΗΣ ΚΑΙ ΤΕΧΝΟΛΟΓΙΑΣ ΤΡΟΦΙΜΩΝ </w:t>
            </w:r>
          </w:p>
        </w:tc>
      </w:tr>
      <w:tr w:rsidR="00784CBF" w:rsidRPr="00D9162B" w14:paraId="2F5EA010" w14:textId="77777777" w:rsidTr="00A91E19">
        <w:trPr>
          <w:trHeight w:val="254"/>
        </w:trPr>
        <w:tc>
          <w:tcPr>
            <w:tcW w:w="3652" w:type="dxa"/>
            <w:gridSpan w:val="4"/>
            <w:shd w:val="clear" w:color="auto" w:fill="auto"/>
          </w:tcPr>
          <w:p w14:paraId="5A3078E0" w14:textId="66AC36E9" w:rsidR="00784CBF" w:rsidRPr="00D9162B" w:rsidRDefault="00784CBF" w:rsidP="0066054B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9162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D9162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337A" w:rsidRPr="00D9162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Πρ</w:t>
            </w:r>
            <w:proofErr w:type="spellEnd"/>
            <w:r w:rsidR="00B9337A" w:rsidRPr="00D9162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 xml:space="preserve">ακτικής </w:t>
            </w:r>
            <w:proofErr w:type="spellStart"/>
            <w:r w:rsidR="00B9337A" w:rsidRPr="00D9162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Άσκησης</w:t>
            </w:r>
            <w:proofErr w:type="spellEnd"/>
            <w:r w:rsidRPr="00D9162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503" w:type="dxa"/>
            <w:gridSpan w:val="2"/>
            <w:shd w:val="clear" w:color="auto" w:fill="auto"/>
          </w:tcPr>
          <w:p w14:paraId="00EA161A" w14:textId="561A7515" w:rsidR="00784CBF" w:rsidRPr="00D9162B" w:rsidRDefault="00E80DEE" w:rsidP="00784CBF">
            <w:pPr>
              <w:spacing w:line="260" w:lineRule="atLeast"/>
              <w:ind w:right="-142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US"/>
              </w:rPr>
            </w:pPr>
            <w:r w:rsidRPr="00D9162B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eastAsia="en-US"/>
              </w:rPr>
              <w:t>Μπεληγιάννης Γρηγόριος</w:t>
            </w:r>
          </w:p>
        </w:tc>
      </w:tr>
      <w:tr w:rsidR="00634105" w:rsidRPr="00D9162B" w14:paraId="16A70A8B" w14:textId="77777777" w:rsidTr="00A91E19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D9162B" w:rsidRDefault="00634105" w:rsidP="0066054B">
            <w:pPr>
              <w:spacing w:line="260" w:lineRule="atLeast"/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D9162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1FC3A578" w:rsidR="00634105" w:rsidRPr="00D9162B" w:rsidRDefault="00E80DEE" w:rsidP="0066054B">
            <w:pPr>
              <w:spacing w:line="260" w:lineRule="atLeast"/>
              <w:ind w:right="-14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en-US"/>
              </w:rPr>
            </w:pPr>
            <w:r w:rsidRPr="00D9162B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eastAsia="en-US"/>
              </w:rPr>
              <w:t>gbeligia@upatras.gr</w:t>
            </w:r>
          </w:p>
        </w:tc>
        <w:tc>
          <w:tcPr>
            <w:tcW w:w="2845" w:type="dxa"/>
            <w:shd w:val="clear" w:color="auto" w:fill="auto"/>
          </w:tcPr>
          <w:p w14:paraId="318A0322" w14:textId="77777777" w:rsidR="00634105" w:rsidRPr="00D9162B" w:rsidRDefault="00634105" w:rsidP="0066054B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D9162B" w14:paraId="2154AB59" w14:textId="77777777" w:rsidTr="00A91E19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D9162B" w:rsidRDefault="00634105" w:rsidP="0066054B">
            <w:pPr>
              <w:spacing w:line="260" w:lineRule="atLeast"/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D9162B" w:rsidRDefault="00634105" w:rsidP="0066054B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</w:tcPr>
          <w:p w14:paraId="7A7CFD08" w14:textId="78F4A521" w:rsidR="00634105" w:rsidRPr="00D9162B" w:rsidRDefault="00717497" w:rsidP="000D7ADC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16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Απριλίου</w:t>
            </w:r>
            <w:r w:rsidR="00784CBF" w:rsidRPr="00D916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</w:t>
            </w:r>
            <w:r w:rsidR="0073604C" w:rsidRPr="00D916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  <w:p w14:paraId="615F5535" w14:textId="56FC2341" w:rsidR="00A20EBA" w:rsidRPr="00D9162B" w:rsidRDefault="00A20EBA" w:rsidP="000D7AD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D9162B" w:rsidRDefault="00634105" w:rsidP="00967152">
      <w:pPr>
        <w:rPr>
          <w:rFonts w:asciiTheme="minorHAnsi" w:hAnsiTheme="minorHAnsi" w:cstheme="minorHAnsi"/>
          <w:b/>
          <w:sz w:val="22"/>
          <w:szCs w:val="22"/>
        </w:rPr>
      </w:pPr>
    </w:p>
    <w:p w14:paraId="241DB1FB" w14:textId="5787CEFF" w:rsidR="00784CBF" w:rsidRPr="00D9162B" w:rsidRDefault="00717497" w:rsidP="00A20EBA">
      <w:pPr>
        <w:jc w:val="center"/>
        <w:rPr>
          <w:rFonts w:asciiTheme="minorHAnsi" w:eastAsia="Calibri" w:hAnsiTheme="minorHAnsi" w:cstheme="minorHAnsi"/>
          <w:b/>
          <w:lang w:eastAsia="en-US"/>
        </w:rPr>
      </w:pPr>
      <w:r w:rsidRPr="00D9162B">
        <w:rPr>
          <w:rFonts w:asciiTheme="minorHAnsi" w:eastAsia="Calibri" w:hAnsiTheme="minorHAnsi" w:cstheme="minorHAnsi"/>
          <w:b/>
          <w:lang w:eastAsia="en-US"/>
        </w:rPr>
        <w:t>2</w:t>
      </w:r>
      <w:r w:rsidRPr="00D9162B">
        <w:rPr>
          <w:rFonts w:asciiTheme="minorHAnsi" w:eastAsia="Calibri" w:hAnsiTheme="minorHAnsi" w:cstheme="minorHAnsi"/>
          <w:b/>
          <w:vertAlign w:val="superscript"/>
          <w:lang w:eastAsia="en-US"/>
        </w:rPr>
        <w:t>η</w:t>
      </w:r>
      <w:r w:rsidRPr="00D9162B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E75CBD" w:rsidRPr="00D9162B">
        <w:rPr>
          <w:rFonts w:asciiTheme="minorHAnsi" w:eastAsia="Calibri" w:hAnsiTheme="minorHAnsi" w:cstheme="minorHAnsi"/>
          <w:b/>
          <w:lang w:eastAsia="en-US"/>
        </w:rPr>
        <w:t>ΑΝΑΚΟΙΝΩΣΗ ΥΠΟΒΟΛΗΣ</w:t>
      </w:r>
      <w:r w:rsidR="00784CBF" w:rsidRPr="00D9162B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E75CBD" w:rsidRPr="00D9162B">
        <w:rPr>
          <w:rFonts w:asciiTheme="minorHAnsi" w:eastAsia="Calibri" w:hAnsiTheme="minorHAnsi" w:cstheme="minorHAnsi"/>
          <w:b/>
          <w:lang w:eastAsia="en-US"/>
        </w:rPr>
        <w:t xml:space="preserve">ΑΙΤΗΣΕΩΝ ΓΙΑ ΣΥΜΜΕΤΟΧΗ ΣΤΟ ΜΑΘΗΜΑ ΤΗΣ </w:t>
      </w:r>
      <w:r w:rsidR="00784CBF" w:rsidRPr="00D9162B">
        <w:rPr>
          <w:rFonts w:asciiTheme="minorHAnsi" w:eastAsia="Calibri" w:hAnsiTheme="minorHAnsi" w:cstheme="minorHAnsi"/>
          <w:b/>
          <w:lang w:eastAsia="en-US"/>
        </w:rPr>
        <w:t>ΠΡΑΚΤΙΚΗΣ ΑΣΚΗΣΗΣ</w:t>
      </w:r>
      <w:r w:rsidR="00E75CBD" w:rsidRPr="00D9162B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14:paraId="583BD51A" w14:textId="77777777" w:rsidR="00E75CBD" w:rsidRPr="00D9162B" w:rsidRDefault="00E75CBD" w:rsidP="00A20EBA">
      <w:pPr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16F7B91C" w14:textId="3276E8A5" w:rsidR="00634105" w:rsidRPr="00D9162B" w:rsidRDefault="00784CBF" w:rsidP="00A20EBA">
      <w:pPr>
        <w:jc w:val="center"/>
        <w:rPr>
          <w:rFonts w:asciiTheme="minorHAnsi" w:eastAsia="Calibri" w:hAnsiTheme="minorHAnsi" w:cstheme="minorHAnsi"/>
          <w:b/>
          <w:lang w:eastAsia="en-US"/>
        </w:rPr>
      </w:pPr>
      <w:r w:rsidRPr="00D9162B">
        <w:rPr>
          <w:rFonts w:asciiTheme="minorHAnsi" w:eastAsia="Calibri" w:hAnsiTheme="minorHAnsi" w:cstheme="minorHAnsi"/>
          <w:b/>
          <w:lang w:eastAsia="en-US"/>
        </w:rPr>
        <w:t>ΓΙΑ ΤΟ ΑΚΑΔ. ΕΤΟΣ 202</w:t>
      </w:r>
      <w:r w:rsidR="0073604C" w:rsidRPr="00D9162B">
        <w:rPr>
          <w:rFonts w:asciiTheme="minorHAnsi" w:eastAsia="Calibri" w:hAnsiTheme="minorHAnsi" w:cstheme="minorHAnsi"/>
          <w:b/>
          <w:lang w:eastAsia="en-US"/>
        </w:rPr>
        <w:t>4</w:t>
      </w:r>
      <w:r w:rsidRPr="00D9162B">
        <w:rPr>
          <w:rFonts w:asciiTheme="minorHAnsi" w:eastAsia="Calibri" w:hAnsiTheme="minorHAnsi" w:cstheme="minorHAnsi"/>
          <w:b/>
          <w:lang w:eastAsia="en-US"/>
        </w:rPr>
        <w:t>-202</w:t>
      </w:r>
      <w:r w:rsidR="0073604C" w:rsidRPr="00D9162B">
        <w:rPr>
          <w:rFonts w:asciiTheme="minorHAnsi" w:eastAsia="Calibri" w:hAnsiTheme="minorHAnsi" w:cstheme="minorHAnsi"/>
          <w:b/>
          <w:lang w:eastAsia="en-US"/>
        </w:rPr>
        <w:t>5</w:t>
      </w:r>
    </w:p>
    <w:p w14:paraId="236FF681" w14:textId="77777777" w:rsidR="00967152" w:rsidRPr="00D9162B" w:rsidRDefault="00967152" w:rsidP="00001E64">
      <w:pPr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0340E56" w14:textId="498B5669" w:rsidR="00E80DEE" w:rsidRPr="00D9162B" w:rsidRDefault="00784CBF" w:rsidP="00E80DEE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D9162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«</w:t>
      </w:r>
      <w:r w:rsidR="00496EA4" w:rsidRPr="00D9162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D9162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D9162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. ετών </w:t>
      </w:r>
      <w:r w:rsidR="0073604C" w:rsidRPr="00D9162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D9162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D9162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6020851</w:t>
      </w:r>
      <w:r w:rsidR="00496EA4" w:rsidRPr="00D9162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,</w:t>
      </w:r>
      <w:r w:rsidR="000706C7" w:rsidRPr="00D9162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D9162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D9162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+</w:t>
      </w:r>
      <w:r w:rsidR="00496EA4" w:rsidRPr="00D9162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Στο πλαίσιο αυτού </w:t>
      </w:r>
      <w:r w:rsidR="00717497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πενήντα τέσσερις</w:t>
      </w:r>
      <w:r w:rsidR="00E80DEE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0706C7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(</w:t>
      </w:r>
      <w:r w:rsidR="00717497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54</w:t>
      </w:r>
      <w:r w:rsidR="000706C7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)</w:t>
      </w:r>
      <w:r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2B5EDA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τριτοετείς φοιτήτριες/</w:t>
      </w:r>
      <w:proofErr w:type="spellStart"/>
      <w:r w:rsidR="002B5EDA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ές</w:t>
      </w:r>
      <w:proofErr w:type="spellEnd"/>
      <w:r w:rsidR="002B5EDA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, τεταρτοετείς φοιτήτριες/</w:t>
      </w:r>
      <w:proofErr w:type="spellStart"/>
      <w:r w:rsidR="002B5EDA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ές</w:t>
      </w:r>
      <w:proofErr w:type="spellEnd"/>
      <w:r w:rsidR="002B5EDA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proofErr w:type="spellStart"/>
      <w:r w:rsidR="002B5EDA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πεμπτοετείς</w:t>
      </w:r>
      <w:proofErr w:type="spellEnd"/>
      <w:r w:rsidR="002B5EDA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φοιτήτριες/</w:t>
      </w:r>
      <w:proofErr w:type="spellStart"/>
      <w:r w:rsidR="002B5EDA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ές</w:t>
      </w:r>
      <w:proofErr w:type="spellEnd"/>
      <w:r w:rsidR="002B5EDA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και επί </w:t>
      </w:r>
      <w:proofErr w:type="spellStart"/>
      <w:r w:rsidR="002B5EDA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πτυχίω</w:t>
      </w:r>
      <w:proofErr w:type="spellEnd"/>
      <w:r w:rsidR="002B5EDA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Ιδιωτικούς ή Δημόσιους Φορείς Απασχόλησης, σε θέσεις σχετικές με τα γνωστικά αντικείμενα του Τμήματος σε πανελλήνια κλίμακα</w:t>
      </w:r>
      <w:r w:rsidR="00E80DEE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.</w:t>
      </w:r>
    </w:p>
    <w:p w14:paraId="78DD7498" w14:textId="3B16A9B4" w:rsidR="00A20EBA" w:rsidRPr="00D9162B" w:rsidRDefault="00E80DEE" w:rsidP="00001E64">
      <w:pPr>
        <w:spacing w:after="120"/>
        <w:jc w:val="both"/>
        <w:rPr>
          <w:rFonts w:asciiTheme="minorHAnsi" w:eastAsia="SimSun" w:hAnsiTheme="minorHAnsi" w:cstheme="minorHAnsi"/>
          <w:b/>
          <w:bCs/>
          <w:color w:val="FF0000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Η υποχρεωτική διάρκεια της Πρακτικής Άσκησης ορίζεται σε δύο (2) μήνες</w:t>
      </w:r>
      <w:r w:rsidR="002B5EDA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μέσα στο παρακάτω διάστημα:</w:t>
      </w:r>
      <w:r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D9162B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D9162B" w:rsidRDefault="00784CBF" w:rsidP="00E23572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D9162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D9162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D9162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76614B16" w:rsidR="00784CBF" w:rsidRPr="00D9162B" w:rsidRDefault="00E80DEE" w:rsidP="001304F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D9162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01/07/2025</w:t>
            </w:r>
          </w:p>
        </w:tc>
      </w:tr>
      <w:tr w:rsidR="00784CBF" w:rsidRPr="00D9162B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D9162B" w:rsidRDefault="00784CBF" w:rsidP="00E23572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D9162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D9162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D9162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2ADCA2C" w:rsidR="00784CBF" w:rsidRPr="00D9162B" w:rsidRDefault="00E80DEE" w:rsidP="001304F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D9162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3</w:t>
            </w:r>
            <w:r w:rsidR="002B5EDA" w:rsidRPr="00D9162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0</w:t>
            </w:r>
            <w:r w:rsidRPr="00D9162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/0</w:t>
            </w:r>
            <w:r w:rsidR="002B5EDA" w:rsidRPr="00D9162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9</w:t>
            </w:r>
            <w:r w:rsidRPr="00D9162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/2025</w:t>
            </w:r>
          </w:p>
        </w:tc>
      </w:tr>
      <w:bookmarkEnd w:id="0"/>
    </w:tbl>
    <w:p w14:paraId="777718C2" w14:textId="77777777" w:rsidR="00784CBF" w:rsidRPr="00D9162B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27D9FE74" w14:textId="4ED62AD0" w:rsidR="00E51EEB" w:rsidRPr="00D9162B" w:rsidRDefault="00E51EEB" w:rsidP="00E51EEB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Προβλέπεται μηνιαία αμοιβή </w:t>
      </w:r>
      <w:r w:rsidR="009C7D13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35</w:t>
      </w: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D9162B" w:rsidRDefault="00E51EEB" w:rsidP="00E51EEB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α’</w:t>
      </w:r>
      <w:r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και </w:t>
      </w:r>
      <w:r w:rsidR="00E851B7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β</w:t>
      </w:r>
      <w:r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0626D06B" w:rsidR="00603B91" w:rsidRPr="00D9162B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717497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03</w:t>
      </w:r>
      <w:r w:rsidR="001C5544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</w:t>
      </w:r>
      <w:r w:rsidR="001229F1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</w:t>
      </w:r>
      <w:r w:rsidR="00717497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4</w:t>
      </w:r>
      <w:r w:rsidR="001C5544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/202</w:t>
      </w:r>
      <w:r w:rsidR="001229F1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5</w:t>
      </w:r>
      <w:r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έως </w:t>
      </w:r>
      <w:r w:rsidR="00717497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14</w:t>
      </w:r>
      <w:r w:rsidR="001C5544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</w:t>
      </w:r>
      <w:r w:rsidR="001229F1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</w:t>
      </w:r>
      <w:r w:rsidR="00717497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4</w:t>
      </w:r>
      <w:r w:rsidR="001C5544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/202</w:t>
      </w:r>
      <w:r w:rsidR="001229F1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5</w:t>
      </w:r>
      <w:r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και ώρα </w:t>
      </w:r>
      <w:r w:rsidR="001C5544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</w:t>
      </w:r>
      <w:r w:rsidR="00AC28A3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</w:t>
      </w:r>
      <w:r w:rsidR="001C5544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:</w:t>
      </w:r>
      <w:r w:rsidR="00AC28A3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59</w:t>
      </w:r>
      <w:r w:rsidR="00E51EEB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AC28A3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π.</w:t>
      </w:r>
      <w:r w:rsidR="00E51EEB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μ.</w:t>
      </w:r>
      <w:r w:rsidR="00603B91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</w:t>
      </w:r>
      <w:r w:rsidR="00603B91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p w14:paraId="08CFBE00" w14:textId="1E45A534" w:rsidR="00784CBF" w:rsidRPr="00D9162B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περιγράφονται</w:t>
      </w: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D9162B" w:rsidRDefault="00784CBF" w:rsidP="005D2283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Επιτροπή Πρακτικής Άσκησης του Τμήματος αποτελείται από τους κάτωθι: </w:t>
      </w:r>
    </w:p>
    <w:p w14:paraId="47F97532" w14:textId="67398268" w:rsidR="00784CBF" w:rsidRPr="00D9162B" w:rsidRDefault="00E80DEE" w:rsidP="00B9337A">
      <w:pPr>
        <w:pStyle w:val="a4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hAnsiTheme="minorHAnsi" w:cstheme="minorHAnsi"/>
        </w:rPr>
        <w:lastRenderedPageBreak/>
        <w:t>Γρηγόριος Μπεληγιάννης</w:t>
      </w:r>
      <w:r w:rsidR="00782056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r w:rsidR="001C5544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Καθηγ</w:t>
      </w: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ητής</w:t>
      </w:r>
      <w:r w:rsidR="00784CBF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</w:t>
      </w:r>
      <w:r w:rsidR="00B9337A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Υπεύθυνος Πρακτικής Άσκησης</w:t>
      </w:r>
      <w:r w:rsidR="00784CBF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)</w:t>
      </w:r>
      <w:r w:rsidR="00655D22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(Πρόεδρος)</w:t>
      </w:r>
    </w:p>
    <w:p w14:paraId="4811C825" w14:textId="6CD23CCD" w:rsidR="00784CBF" w:rsidRPr="00D9162B" w:rsidRDefault="00E80DEE" w:rsidP="000A6AA9">
      <w:pPr>
        <w:pStyle w:val="a4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Άγγελος </w:t>
      </w:r>
      <w:proofErr w:type="spellStart"/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Πατάκας</w:t>
      </w:r>
      <w:proofErr w:type="spellEnd"/>
      <w:r w:rsidR="00782056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Καθηγητής </w:t>
      </w:r>
      <w:r w:rsidR="00655D22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(Γραμματέας)</w:t>
      </w:r>
    </w:p>
    <w:p w14:paraId="6D380A22" w14:textId="485DCAB9" w:rsidR="00784CBF" w:rsidRPr="00D9162B" w:rsidRDefault="00E80DEE" w:rsidP="000A6AA9">
      <w:pPr>
        <w:pStyle w:val="a4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Άρης Γιαννακάς</w:t>
      </w:r>
      <w:r w:rsidR="001C5544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proofErr w:type="spellStart"/>
      <w:r w:rsidR="001C5544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Επίκ</w:t>
      </w:r>
      <w:proofErr w:type="spellEnd"/>
      <w:r w:rsidR="001C5544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Καθηγητής </w:t>
      </w:r>
      <w:r w:rsidR="00655D22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(Μέλος)</w:t>
      </w:r>
    </w:p>
    <w:p w14:paraId="6CF7F371" w14:textId="77777777" w:rsidR="005D2283" w:rsidRPr="00D9162B" w:rsidRDefault="005D2283" w:rsidP="00784CBF">
      <w:pPr>
        <w:spacing w:after="120"/>
        <w:jc w:val="both"/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D9162B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</w:pPr>
      <w:r w:rsidRPr="00D9162B"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F6BE0" w:rsidRPr="00D9162B" w14:paraId="5AF62DB5" w14:textId="77777777" w:rsidTr="00576F0F">
        <w:tc>
          <w:tcPr>
            <w:tcW w:w="1555" w:type="dxa"/>
          </w:tcPr>
          <w:p w14:paraId="56F59B91" w14:textId="53237F5B" w:rsidR="00FF6BE0" w:rsidRPr="00D9162B" w:rsidRDefault="00717497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D9162B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03</w:t>
            </w:r>
            <w:r w:rsidR="00E80DEE" w:rsidRPr="00D9162B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/0</w:t>
            </w:r>
            <w:r w:rsidRPr="00D9162B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4</w:t>
            </w:r>
            <w:r w:rsidR="00E80DEE" w:rsidRPr="00D9162B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/2025</w:t>
            </w:r>
          </w:p>
        </w:tc>
        <w:tc>
          <w:tcPr>
            <w:tcW w:w="6741" w:type="dxa"/>
          </w:tcPr>
          <w:p w14:paraId="275DF7BF" w14:textId="21E7D8C7" w:rsidR="00FF6BE0" w:rsidRPr="00D9162B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D9162B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 xml:space="preserve">Δημοσιοποίηση </w:t>
            </w:r>
            <w:r w:rsidR="00F31720" w:rsidRPr="00D9162B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FF6BE0" w:rsidRPr="00D9162B" w14:paraId="1AA84F18" w14:textId="77777777" w:rsidTr="00576F0F">
        <w:tc>
          <w:tcPr>
            <w:tcW w:w="1555" w:type="dxa"/>
          </w:tcPr>
          <w:p w14:paraId="314451FF" w14:textId="04A4A155" w:rsidR="00FF6BE0" w:rsidRPr="00D9162B" w:rsidRDefault="00717497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D9162B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14</w:t>
            </w:r>
            <w:r w:rsidR="00E80DEE" w:rsidRPr="00D9162B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/0</w:t>
            </w:r>
            <w:r w:rsidRPr="00D9162B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4</w:t>
            </w:r>
            <w:r w:rsidR="00E80DEE" w:rsidRPr="00D9162B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/2025</w:t>
            </w:r>
          </w:p>
        </w:tc>
        <w:tc>
          <w:tcPr>
            <w:tcW w:w="6741" w:type="dxa"/>
          </w:tcPr>
          <w:p w14:paraId="250A63ED" w14:textId="77777777" w:rsidR="00FF6BE0" w:rsidRPr="00D9162B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D9162B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D9162B" w14:paraId="6DCBAECD" w14:textId="77777777" w:rsidTr="00576F0F">
        <w:tc>
          <w:tcPr>
            <w:tcW w:w="1555" w:type="dxa"/>
          </w:tcPr>
          <w:p w14:paraId="2EEC97DB" w14:textId="2A6E7EE8" w:rsidR="00FF6BE0" w:rsidRPr="00D9162B" w:rsidRDefault="00E80DEE" w:rsidP="001C5544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D9162B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01/07/2025</w:t>
            </w:r>
          </w:p>
        </w:tc>
        <w:tc>
          <w:tcPr>
            <w:tcW w:w="6741" w:type="dxa"/>
          </w:tcPr>
          <w:p w14:paraId="458A82E0" w14:textId="6702C317" w:rsidR="00FF6BE0" w:rsidRPr="00D9162B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D9162B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 xml:space="preserve">Έναρξη </w:t>
            </w:r>
            <w:r w:rsidR="00967152" w:rsidRPr="00D9162B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D9162B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D9162B" w14:paraId="7ABD475E" w14:textId="77777777" w:rsidTr="00576F0F">
        <w:tc>
          <w:tcPr>
            <w:tcW w:w="1555" w:type="dxa"/>
          </w:tcPr>
          <w:p w14:paraId="39FDF019" w14:textId="172EE315" w:rsidR="00FF6BE0" w:rsidRPr="00D9162B" w:rsidRDefault="00E80DEE" w:rsidP="001C5544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D9162B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3</w:t>
            </w:r>
            <w:r w:rsidR="002B5EDA" w:rsidRPr="00D9162B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0</w:t>
            </w:r>
            <w:r w:rsidRPr="00D9162B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/0</w:t>
            </w:r>
            <w:r w:rsidR="002B5EDA" w:rsidRPr="00D9162B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9</w:t>
            </w:r>
            <w:r w:rsidRPr="00D9162B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/2025</w:t>
            </w:r>
          </w:p>
        </w:tc>
        <w:tc>
          <w:tcPr>
            <w:tcW w:w="6741" w:type="dxa"/>
          </w:tcPr>
          <w:p w14:paraId="5DF0D236" w14:textId="6337D2F5" w:rsidR="00FF6BE0" w:rsidRPr="00D9162B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D9162B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 xml:space="preserve">Λήξη </w:t>
            </w:r>
            <w:r w:rsidR="00967152" w:rsidRPr="00D9162B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D9162B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D9162B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7DBA8ACF" w14:textId="77777777" w:rsidR="00784CBF" w:rsidRPr="00D9162B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</w:pPr>
      <w:r w:rsidRPr="00D9162B"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33E386F9" w:rsidR="00784CBF" w:rsidRPr="00D9162B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D9162B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D9162B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mail</w:t>
      </w:r>
      <w:proofErr w:type="spellEnd"/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στη Γραμματεία του Τμήματος </w:t>
      </w:r>
      <w:r w:rsidR="001B664F" w:rsidRPr="00D9162B">
        <w:rPr>
          <w:rFonts w:asciiTheme="minorHAnsi" w:hAnsiTheme="minorHAnsi" w:cstheme="minorHAnsi"/>
        </w:rPr>
        <w:t>(</w:t>
      </w:r>
      <w:r w:rsidR="00E80DEE" w:rsidRPr="00D9162B">
        <w:rPr>
          <w:rFonts w:asciiTheme="minorHAnsi" w:hAnsiTheme="minorHAnsi" w:cstheme="minorHAnsi"/>
        </w:rPr>
        <w:t xml:space="preserve">foodscsecr@upatras.gr) </w:t>
      </w:r>
      <w:r w:rsidR="001B664F" w:rsidRPr="00D9162B">
        <w:rPr>
          <w:rFonts w:asciiTheme="minorHAnsi" w:hAnsiTheme="minorHAnsi" w:cstheme="minorHAnsi"/>
        </w:rPr>
        <w:t xml:space="preserve"> και θέμα «Αίτηση για την Πρακτική Άσκηση»)</w:t>
      </w: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:</w:t>
      </w:r>
    </w:p>
    <w:p w14:paraId="76C1DBBA" w14:textId="50D03F2C" w:rsidR="001304FF" w:rsidRPr="00D9162B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Αίτηση Συμμετοχής Φοιτητή</w:t>
      </w: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D9162B">
        <w:rPr>
          <w:rFonts w:asciiTheme="minorHAnsi" w:hAnsiTheme="minorHAnsi" w:cstheme="minorHAnsi"/>
        </w:rPr>
        <w:t>«</w:t>
      </w:r>
      <w:r w:rsidR="001304FF" w:rsidRPr="00D9162B">
        <w:rPr>
          <w:rFonts w:asciiTheme="minorHAnsi" w:hAnsiTheme="minorHAnsi" w:cstheme="minorHAnsi"/>
          <w:sz w:val="20"/>
          <w:szCs w:val="20"/>
        </w:rPr>
        <w:t>ΑΙΤΗΣΗ</w:t>
      </w:r>
      <w:r w:rsidR="00CA2BE8" w:rsidRPr="00D9162B">
        <w:rPr>
          <w:rFonts w:asciiTheme="minorHAnsi" w:hAnsiTheme="minorHAnsi" w:cstheme="minorHAnsi"/>
          <w:sz w:val="20"/>
          <w:szCs w:val="20"/>
        </w:rPr>
        <w:t xml:space="preserve"> </w:t>
      </w:r>
      <w:r w:rsidR="001304FF" w:rsidRPr="00D9162B">
        <w:rPr>
          <w:rFonts w:asciiTheme="minorHAnsi" w:hAnsiTheme="minorHAnsi" w:cstheme="minorHAnsi"/>
          <w:sz w:val="20"/>
          <w:szCs w:val="20"/>
        </w:rPr>
        <w:t>_Πρακτική_202</w:t>
      </w:r>
      <w:r w:rsidR="00E6406D" w:rsidRPr="00D9162B">
        <w:rPr>
          <w:rFonts w:asciiTheme="minorHAnsi" w:hAnsiTheme="minorHAnsi" w:cstheme="minorHAnsi"/>
          <w:sz w:val="20"/>
          <w:szCs w:val="20"/>
        </w:rPr>
        <w:t>4</w:t>
      </w:r>
      <w:r w:rsidR="001304FF" w:rsidRPr="00D9162B">
        <w:rPr>
          <w:rFonts w:asciiTheme="minorHAnsi" w:hAnsiTheme="minorHAnsi" w:cstheme="minorHAnsi"/>
          <w:sz w:val="20"/>
          <w:szCs w:val="20"/>
        </w:rPr>
        <w:t>_202</w:t>
      </w:r>
      <w:r w:rsidR="00E6406D" w:rsidRPr="00D9162B">
        <w:rPr>
          <w:rFonts w:asciiTheme="minorHAnsi" w:hAnsiTheme="minorHAnsi" w:cstheme="minorHAnsi"/>
          <w:sz w:val="20"/>
          <w:szCs w:val="20"/>
        </w:rPr>
        <w:t>5</w:t>
      </w:r>
      <w:r w:rsidR="001304FF" w:rsidRPr="00D9162B">
        <w:rPr>
          <w:rFonts w:asciiTheme="minorHAnsi" w:hAnsiTheme="minorHAnsi" w:cstheme="minorHAnsi"/>
          <w:sz w:val="20"/>
          <w:szCs w:val="20"/>
        </w:rPr>
        <w:t xml:space="preserve">.pdf» στην ιστοσελίδα </w:t>
      </w:r>
      <w:r w:rsidR="00E6406D" w:rsidRPr="00D9162B">
        <w:rPr>
          <w:rFonts w:asciiTheme="minorHAnsi" w:hAnsiTheme="minorHAnsi" w:cstheme="minorHAnsi"/>
          <w:sz w:val="20"/>
          <w:szCs w:val="20"/>
        </w:rPr>
        <w:t xml:space="preserve">του Γραφείου Πρακτικής Άσκησης και </w:t>
      </w:r>
      <w:r w:rsidR="001304FF" w:rsidRPr="00D9162B">
        <w:rPr>
          <w:rFonts w:asciiTheme="minorHAnsi" w:hAnsiTheme="minorHAnsi" w:cstheme="minorHAnsi"/>
          <w:sz w:val="20"/>
          <w:szCs w:val="20"/>
        </w:rPr>
        <w:t xml:space="preserve">του Τμήματος: </w:t>
      </w:r>
      <w:r w:rsidR="00E6406D" w:rsidRPr="00D9162B">
        <w:rPr>
          <w:rFonts w:asciiTheme="minorHAnsi" w:hAnsiTheme="minorHAnsi" w:cstheme="minorHAnsi"/>
          <w:sz w:val="20"/>
          <w:szCs w:val="20"/>
        </w:rPr>
        <w:t>http://foodscitech.upatras.gr/</w:t>
      </w:r>
    </w:p>
    <w:p w14:paraId="7E635122" w14:textId="1D9577C7" w:rsidR="007C7819" w:rsidRPr="00D9162B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D9162B" w:rsidRDefault="001534F2" w:rsidP="0045550F">
      <w:pPr>
        <w:jc w:val="both"/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D9162B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</w:pPr>
      <w:r w:rsidRPr="00D9162B"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5E97DBA" w14:textId="77777777" w:rsidR="00001E64" w:rsidRPr="00D9162B" w:rsidRDefault="00001E64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</w:pPr>
    </w:p>
    <w:p w14:paraId="534AC4F8" w14:textId="77777777" w:rsidR="002B5EDA" w:rsidRPr="00D9162B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Η επιλογή των ασκούμενων θα γίνει με βάση των αριθμό μορίων όπως προκύπτουν από τον τύπο, (θα υπολογισθεί από την Ομάδα του Ψηφιακού Άλματος χρησιμοποιώντας στοιχεία του πληροφοριακού συστήματος «Ψηφιακό Άλμα»):</w:t>
      </w:r>
    </w:p>
    <w:p w14:paraId="76733B9A" w14:textId="77777777" w:rsidR="002B5EDA" w:rsidRPr="00D9162B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3DC27729" w14:textId="77777777" w:rsidR="002B5EDA" w:rsidRPr="00D9162B" w:rsidRDefault="002B5EDA" w:rsidP="002B5EDA">
      <w:pPr>
        <w:spacing w:after="16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Αριθμός μορίων=  ((0.5*α)*(0.3*β))/(0.2*γ)</w:t>
      </w:r>
    </w:p>
    <w:p w14:paraId="68622F3E" w14:textId="77777777" w:rsidR="002B5EDA" w:rsidRPr="00D9162B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όπου </w:t>
      </w:r>
    </w:p>
    <w:p w14:paraId="19BB4514" w14:textId="77777777" w:rsidR="002B5EDA" w:rsidRPr="00D9162B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α = ο αριθμός των μαθημάτων στα οποία έχει εξεταστεί επιτυχώς ο φοιτητής στα πρώτα τέσσερα εξάμηνα φοίτησης (1ο έως 4ο) (με συντελεστή βαρύτητας 50%)</w:t>
      </w:r>
    </w:p>
    <w:p w14:paraId="4055C4CA" w14:textId="73DAC287" w:rsidR="002B5EDA" w:rsidRPr="00D9162B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 xml:space="preserve">β = ο μέσος όρος βαθμολογίας του φοιτητή στα μαθήματα που έχει περάσει στα πρώτα </w:t>
      </w:r>
      <w:r w:rsidR="00930077">
        <w:rPr>
          <w:rFonts w:asciiTheme="minorHAnsi" w:eastAsia="SimSun" w:hAnsiTheme="minorHAnsi" w:cstheme="minorHAnsi"/>
          <w:sz w:val="22"/>
          <w:szCs w:val="22"/>
          <w:lang w:eastAsia="zh-CN"/>
        </w:rPr>
        <w:t>τέσσερα</w:t>
      </w: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εξάμηνα φοίτησης (1ο έως 4ο) (με συντελεστή βαρύτητας 30%)</w:t>
      </w:r>
    </w:p>
    <w:p w14:paraId="356B5FE3" w14:textId="77777777" w:rsidR="002B5EDA" w:rsidRPr="00D9162B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γ = το τρέχον έτος σπουδών του φοιτητή (με συντελεστή βαρύτητας 20%)</w:t>
      </w:r>
    </w:p>
    <w:p w14:paraId="734A4D85" w14:textId="77777777" w:rsidR="002B5EDA" w:rsidRPr="00D9162B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 </w:t>
      </w:r>
    </w:p>
    <w:p w14:paraId="0F8CE24B" w14:textId="77777777" w:rsidR="002B5EDA" w:rsidRPr="00D9162B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Τα ΑΜΕΑ προηγούνται της διαδικασίας και για την μεταξύ τους κατάταξη ακολουθούν τον ίδιο αλγόριθμο αξιολόγησης, όπως περιγράφεται παραπάνω.</w:t>
      </w:r>
    </w:p>
    <w:p w14:paraId="5E669F5B" w14:textId="5535E487" w:rsidR="00A15A56" w:rsidRPr="00D9162B" w:rsidRDefault="00A15A56" w:rsidP="002B5EDA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D9162B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21E8C62C" w14:textId="2F0865CC" w:rsidR="002B5EDA" w:rsidRPr="00D9162B" w:rsidRDefault="002B5EDA" w:rsidP="002B5EDA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Οι ενστάσεις υποβάλλονται μέσα σε διάστημα 5 ημερών από την </w:t>
      </w:r>
      <w:r w:rsidR="005447CB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επομένη της </w:t>
      </w: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ημερομηνία</w:t>
      </w:r>
      <w:r w:rsidR="005447CB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ς</w:t>
      </w: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ανάρτησης των προσωρινών αποτελεσμάτων </w:t>
      </w:r>
      <w:r w:rsidRPr="00D9162B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 xml:space="preserve">(στον </w:t>
      </w:r>
      <w:hyperlink r:id="rId10" w:history="1">
        <w:r w:rsidRPr="00D9162B">
          <w:rPr>
            <w:rStyle w:val="-"/>
            <w:rFonts w:asciiTheme="minorHAnsi" w:eastAsia="SimSun" w:hAnsiTheme="minorHAnsi" w:cstheme="minorHAns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D9162B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1" w:history="1">
        <w:r w:rsidRPr="00D9162B">
          <w:rPr>
            <w:rStyle w:val="-"/>
            <w:rFonts w:asciiTheme="minorHAnsi" w:eastAsia="SimSun" w:hAnsiTheme="minorHAnsi" w:cstheme="minorHAnsi"/>
            <w:i/>
            <w:iCs/>
            <w:sz w:val="22"/>
            <w:szCs w:val="22"/>
            <w:lang w:eastAsia="zh-CN"/>
          </w:rPr>
          <w:t>Τμήματος Επιστήμης και Τεχνολογίας Τροφίμων</w:t>
        </w:r>
      </w:hyperlink>
      <w:r w:rsidRPr="00D9162B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)</w:t>
      </w: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, ηλεκτρονικά στη Γραμματεία του Τμήματος (</w:t>
      </w:r>
      <w:hyperlink r:id="rId12" w:history="1">
        <w:r w:rsidRPr="00D9162B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foodscsecr</w:t>
        </w:r>
        <w:r w:rsidRPr="00D9162B">
          <w:rPr>
            <w:rStyle w:val="-"/>
            <w:rFonts w:asciiTheme="minorHAnsi" w:hAnsiTheme="minorHAnsi" w:cstheme="minorHAnsi"/>
            <w:sz w:val="22"/>
            <w:szCs w:val="22"/>
          </w:rPr>
          <w:t>@upatras.gr</w:t>
        </w:r>
      </w:hyperlink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), λαμβάνουν αριθμό πρωτοκόλλου και εξετάζονται από την Επιτροπή Ενστάσεων Πρακτικής, η οποία έχει ορισθεί από το Τμήμα. </w:t>
      </w:r>
    </w:p>
    <w:p w14:paraId="7A0754BB" w14:textId="77777777" w:rsidR="002B5EDA" w:rsidRPr="00D9162B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lastRenderedPageBreak/>
        <w:t>Στη συνέχεια, 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376D2ED4" w14:textId="74B80512" w:rsidR="00E66EAA" w:rsidRPr="00D9162B" w:rsidRDefault="00E66EAA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1EFBE1FF" w14:textId="2E39493C" w:rsidR="00784CBF" w:rsidRPr="00D9162B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4019B99F" w14:textId="59EFA05D" w:rsidR="00784CBF" w:rsidRPr="00D9162B" w:rsidRDefault="00784CBF" w:rsidP="00784CBF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D9162B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D9162B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ανακοίνωση</w:t>
      </w:r>
      <w:r w:rsidRPr="00D9162B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1CC170A5" w:rsidR="00784CBF" w:rsidRPr="00D9162B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D9162B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</w:t>
      </w:r>
      <w:r w:rsidR="00E6406D" w:rsidRPr="00D9162B">
        <w:rPr>
          <w:rFonts w:asciiTheme="minorHAnsi" w:eastAsia="SimSun" w:hAnsiTheme="minorHAnsi" w:cstheme="minorHAnsi"/>
          <w:sz w:val="20"/>
          <w:szCs w:val="20"/>
          <w:lang w:eastAsia="zh-CN"/>
        </w:rPr>
        <w:t>Γραφείου Πρακτικής Άσκησης</w:t>
      </w:r>
      <w:r w:rsidRPr="00D9162B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: </w:t>
      </w:r>
      <w:hyperlink r:id="rId13" w:history="1">
        <w:r w:rsidRPr="00D9162B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1D7C9C3D" w14:textId="4B061E89" w:rsidR="00FC1781" w:rsidRPr="00D9162B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D9162B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</w:t>
      </w:r>
      <w:r w:rsidR="00BD210A" w:rsidRPr="00D9162B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r w:rsidR="00E6406D" w:rsidRPr="00D9162B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: </w:t>
      </w:r>
      <w:hyperlink r:id="rId14" w:history="1">
        <w:r w:rsidR="00E6406D" w:rsidRPr="00D9162B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http://foodscitech.upatras.gr/</w:t>
        </w:r>
      </w:hyperlink>
      <w:r w:rsidR="001304FF" w:rsidRPr="00D9162B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68C4893F" w14:textId="0A62E656" w:rsidR="00784CBF" w:rsidRPr="00D9162B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D9162B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D9162B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Pr="00D9162B" w:rsidRDefault="001304FF" w:rsidP="001304FF">
      <w:pPr>
        <w:spacing w:before="24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</w:p>
    <w:p w14:paraId="6FC16926" w14:textId="77777777" w:rsidR="001304FF" w:rsidRPr="00D9162B" w:rsidRDefault="001304FF" w:rsidP="001304FF">
      <w:pPr>
        <w:spacing w:before="24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</w:p>
    <w:p w14:paraId="28B95FF7" w14:textId="227E775F" w:rsidR="001304FF" w:rsidRDefault="0054640A" w:rsidP="000706C7">
      <w:pPr>
        <w:spacing w:before="24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b/>
          <w:bCs/>
          <w:sz w:val="22"/>
          <w:szCs w:val="22"/>
          <w:lang w:val="en-US" w:eastAsia="zh-CN"/>
        </w:rPr>
        <w:t>O</w:t>
      </w:r>
      <w:r w:rsidR="001304FF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gramStart"/>
      <w:r w:rsidR="001304FF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Υπεύθυν</w:t>
      </w:r>
      <w:r w:rsidR="002E7890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ος </w:t>
      </w:r>
      <w:r w:rsidR="001304FF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Πρακτικής</w:t>
      </w:r>
      <w:proofErr w:type="gramEnd"/>
      <w:r w:rsidR="001304FF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Άσκησης</w:t>
      </w:r>
      <w:r w:rsidR="001304FF" w:rsidRPr="00D9162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br/>
      </w:r>
      <w:r w:rsidR="001304FF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του Τμήματος </w:t>
      </w:r>
      <w:r w:rsidR="00E6406D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Επιστήμης και Τεχνολογίας Τροφίμων</w:t>
      </w:r>
    </w:p>
    <w:p w14:paraId="12D27C4A" w14:textId="77777777" w:rsidR="00521D79" w:rsidRPr="00D9162B" w:rsidRDefault="00521D79" w:rsidP="000706C7">
      <w:pPr>
        <w:spacing w:before="24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335092E8" w14:textId="5CEF2970" w:rsidR="00E6406D" w:rsidRPr="00D9162B" w:rsidRDefault="00E6406D" w:rsidP="000706C7">
      <w:pPr>
        <w:spacing w:before="24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Γρηγόριος Μπεληγιάννης</w:t>
      </w:r>
    </w:p>
    <w:p w14:paraId="176D9BDC" w14:textId="2FF6D71C" w:rsidR="001304FF" w:rsidRPr="00D9162B" w:rsidRDefault="001304FF" w:rsidP="00521D79">
      <w:pPr>
        <w:pStyle w:val="a4"/>
        <w:spacing w:before="0" w:beforeAutospacing="0" w:after="0" w:afterAutospacing="0"/>
        <w:ind w:left="2880" w:firstLine="720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Καθηγ</w:t>
      </w:r>
      <w:r w:rsidR="00E6406D" w:rsidRPr="00D9162B">
        <w:rPr>
          <w:rFonts w:asciiTheme="minorHAnsi" w:eastAsia="SimSun" w:hAnsiTheme="minorHAnsi" w:cstheme="minorHAnsi"/>
          <w:sz w:val="22"/>
          <w:szCs w:val="22"/>
          <w:lang w:eastAsia="zh-CN"/>
        </w:rPr>
        <w:t>ητής</w:t>
      </w:r>
    </w:p>
    <w:p w14:paraId="0D35AE1B" w14:textId="5857F13A" w:rsidR="001304FF" w:rsidRPr="00D9162B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p w14:paraId="659FCF68" w14:textId="77777777" w:rsidR="00521D79" w:rsidRPr="00D9162B" w:rsidRDefault="00521D79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521D79" w:rsidRPr="00D9162B" w:rsidSect="004C0268">
      <w:footerReference w:type="default" r:id="rId15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7564" w14:textId="77777777" w:rsidR="00EC7593" w:rsidRDefault="00EC7593" w:rsidP="00D36D17">
      <w:r>
        <w:separator/>
      </w:r>
    </w:p>
  </w:endnote>
  <w:endnote w:type="continuationSeparator" w:id="0">
    <w:p w14:paraId="3D5595D0" w14:textId="77777777" w:rsidR="00EC7593" w:rsidRDefault="00EC7593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81F7" w14:textId="77777777" w:rsidR="00EC7593" w:rsidRDefault="00EC7593" w:rsidP="00D36D17">
      <w:r>
        <w:separator/>
      </w:r>
    </w:p>
  </w:footnote>
  <w:footnote w:type="continuationSeparator" w:id="0">
    <w:p w14:paraId="6EA8419B" w14:textId="77777777" w:rsidR="00EC7593" w:rsidRDefault="00EC7593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50730094">
    <w:abstractNumId w:val="0"/>
  </w:num>
  <w:num w:numId="2" w16cid:durableId="1687294333">
    <w:abstractNumId w:val="8"/>
  </w:num>
  <w:num w:numId="3" w16cid:durableId="1859805000">
    <w:abstractNumId w:val="3"/>
  </w:num>
  <w:num w:numId="4" w16cid:durableId="1932155284">
    <w:abstractNumId w:val="5"/>
  </w:num>
  <w:num w:numId="5" w16cid:durableId="1162966836">
    <w:abstractNumId w:val="2"/>
  </w:num>
  <w:num w:numId="6" w16cid:durableId="1038237895">
    <w:abstractNumId w:val="0"/>
  </w:num>
  <w:num w:numId="7" w16cid:durableId="549268546">
    <w:abstractNumId w:val="9"/>
  </w:num>
  <w:num w:numId="8" w16cid:durableId="52657246">
    <w:abstractNumId w:val="1"/>
  </w:num>
  <w:num w:numId="9" w16cid:durableId="506486045">
    <w:abstractNumId w:val="4"/>
  </w:num>
  <w:num w:numId="10" w16cid:durableId="960647012">
    <w:abstractNumId w:val="6"/>
  </w:num>
  <w:num w:numId="11" w16cid:durableId="1449205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63"/>
    <w:rsid w:val="00001E64"/>
    <w:rsid w:val="000203FE"/>
    <w:rsid w:val="0003291C"/>
    <w:rsid w:val="00043261"/>
    <w:rsid w:val="00052206"/>
    <w:rsid w:val="0006165A"/>
    <w:rsid w:val="000706C7"/>
    <w:rsid w:val="00076387"/>
    <w:rsid w:val="00090C32"/>
    <w:rsid w:val="000A6AA9"/>
    <w:rsid w:val="000B20CA"/>
    <w:rsid w:val="000B6ADD"/>
    <w:rsid w:val="000B72E4"/>
    <w:rsid w:val="000C7362"/>
    <w:rsid w:val="000D7ADC"/>
    <w:rsid w:val="00102139"/>
    <w:rsid w:val="001229F1"/>
    <w:rsid w:val="001304FF"/>
    <w:rsid w:val="00151B19"/>
    <w:rsid w:val="001534F2"/>
    <w:rsid w:val="00186E2E"/>
    <w:rsid w:val="001A1E11"/>
    <w:rsid w:val="001A6D0C"/>
    <w:rsid w:val="001B664F"/>
    <w:rsid w:val="001B7177"/>
    <w:rsid w:val="001C05CD"/>
    <w:rsid w:val="001C3CB7"/>
    <w:rsid w:val="001C5544"/>
    <w:rsid w:val="001C717B"/>
    <w:rsid w:val="001E7BC7"/>
    <w:rsid w:val="001F0AAB"/>
    <w:rsid w:val="001F0E38"/>
    <w:rsid w:val="001F7A2E"/>
    <w:rsid w:val="00201083"/>
    <w:rsid w:val="0022603E"/>
    <w:rsid w:val="002517DA"/>
    <w:rsid w:val="002659E6"/>
    <w:rsid w:val="00273F26"/>
    <w:rsid w:val="00287DDA"/>
    <w:rsid w:val="0029697E"/>
    <w:rsid w:val="002B4817"/>
    <w:rsid w:val="002B5EDA"/>
    <w:rsid w:val="002E1A66"/>
    <w:rsid w:val="002E7890"/>
    <w:rsid w:val="002F0981"/>
    <w:rsid w:val="00300326"/>
    <w:rsid w:val="00313DDB"/>
    <w:rsid w:val="00323A04"/>
    <w:rsid w:val="00340F5C"/>
    <w:rsid w:val="00346DFC"/>
    <w:rsid w:val="00350B92"/>
    <w:rsid w:val="00366348"/>
    <w:rsid w:val="00373864"/>
    <w:rsid w:val="00383C73"/>
    <w:rsid w:val="003A38AF"/>
    <w:rsid w:val="003E23CA"/>
    <w:rsid w:val="003E7D85"/>
    <w:rsid w:val="003F1A84"/>
    <w:rsid w:val="004123F7"/>
    <w:rsid w:val="00422C3C"/>
    <w:rsid w:val="00425CDA"/>
    <w:rsid w:val="0045550F"/>
    <w:rsid w:val="004610C2"/>
    <w:rsid w:val="004804B0"/>
    <w:rsid w:val="00496EA4"/>
    <w:rsid w:val="004A7680"/>
    <w:rsid w:val="004B09E9"/>
    <w:rsid w:val="004B4130"/>
    <w:rsid w:val="004B7015"/>
    <w:rsid w:val="004C0268"/>
    <w:rsid w:val="004C4311"/>
    <w:rsid w:val="004C683D"/>
    <w:rsid w:val="004D4222"/>
    <w:rsid w:val="004E0C1E"/>
    <w:rsid w:val="004E5487"/>
    <w:rsid w:val="004F70D3"/>
    <w:rsid w:val="00501DC6"/>
    <w:rsid w:val="00502604"/>
    <w:rsid w:val="00515BAC"/>
    <w:rsid w:val="00521D79"/>
    <w:rsid w:val="00525A92"/>
    <w:rsid w:val="00533A60"/>
    <w:rsid w:val="005447CB"/>
    <w:rsid w:val="0054640A"/>
    <w:rsid w:val="00555753"/>
    <w:rsid w:val="00557E83"/>
    <w:rsid w:val="00564080"/>
    <w:rsid w:val="005679E7"/>
    <w:rsid w:val="00576F0F"/>
    <w:rsid w:val="00582082"/>
    <w:rsid w:val="005826E4"/>
    <w:rsid w:val="00590E0C"/>
    <w:rsid w:val="005A64C1"/>
    <w:rsid w:val="005B36EA"/>
    <w:rsid w:val="005B6E81"/>
    <w:rsid w:val="005C083E"/>
    <w:rsid w:val="005C5FEC"/>
    <w:rsid w:val="005C7B08"/>
    <w:rsid w:val="005D2283"/>
    <w:rsid w:val="00601068"/>
    <w:rsid w:val="006019F2"/>
    <w:rsid w:val="00603B91"/>
    <w:rsid w:val="00607B85"/>
    <w:rsid w:val="00621530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07B9"/>
    <w:rsid w:val="006C218E"/>
    <w:rsid w:val="006F154F"/>
    <w:rsid w:val="006F599F"/>
    <w:rsid w:val="00712A35"/>
    <w:rsid w:val="00717497"/>
    <w:rsid w:val="007304EA"/>
    <w:rsid w:val="00732FE6"/>
    <w:rsid w:val="0073604C"/>
    <w:rsid w:val="007748D7"/>
    <w:rsid w:val="00782056"/>
    <w:rsid w:val="00782A5C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56643"/>
    <w:rsid w:val="00856FD3"/>
    <w:rsid w:val="00875ED0"/>
    <w:rsid w:val="00883816"/>
    <w:rsid w:val="008A036B"/>
    <w:rsid w:val="008D055E"/>
    <w:rsid w:val="008E6CE4"/>
    <w:rsid w:val="009033BB"/>
    <w:rsid w:val="00914B72"/>
    <w:rsid w:val="00930077"/>
    <w:rsid w:val="00940EA7"/>
    <w:rsid w:val="0094322A"/>
    <w:rsid w:val="00945B52"/>
    <w:rsid w:val="009462FC"/>
    <w:rsid w:val="0095206F"/>
    <w:rsid w:val="00961382"/>
    <w:rsid w:val="00961F17"/>
    <w:rsid w:val="00967152"/>
    <w:rsid w:val="009740BD"/>
    <w:rsid w:val="00984BBA"/>
    <w:rsid w:val="009A454E"/>
    <w:rsid w:val="009C7D13"/>
    <w:rsid w:val="009D3F71"/>
    <w:rsid w:val="00A013CC"/>
    <w:rsid w:val="00A01B07"/>
    <w:rsid w:val="00A13CA9"/>
    <w:rsid w:val="00A15A56"/>
    <w:rsid w:val="00A16584"/>
    <w:rsid w:val="00A1733E"/>
    <w:rsid w:val="00A20EBA"/>
    <w:rsid w:val="00A649C7"/>
    <w:rsid w:val="00A7142D"/>
    <w:rsid w:val="00A8471D"/>
    <w:rsid w:val="00A90971"/>
    <w:rsid w:val="00A91E19"/>
    <w:rsid w:val="00AA583F"/>
    <w:rsid w:val="00AC0A1A"/>
    <w:rsid w:val="00AC28A3"/>
    <w:rsid w:val="00AD2E0C"/>
    <w:rsid w:val="00AD36D9"/>
    <w:rsid w:val="00AE4D56"/>
    <w:rsid w:val="00AE566B"/>
    <w:rsid w:val="00AF08FE"/>
    <w:rsid w:val="00B007D2"/>
    <w:rsid w:val="00B02299"/>
    <w:rsid w:val="00B4500E"/>
    <w:rsid w:val="00B4768F"/>
    <w:rsid w:val="00B65F7F"/>
    <w:rsid w:val="00B845E3"/>
    <w:rsid w:val="00B9078D"/>
    <w:rsid w:val="00B92400"/>
    <w:rsid w:val="00B9337A"/>
    <w:rsid w:val="00BB4FA1"/>
    <w:rsid w:val="00BC5319"/>
    <w:rsid w:val="00BD210A"/>
    <w:rsid w:val="00BD2BA8"/>
    <w:rsid w:val="00BE09B4"/>
    <w:rsid w:val="00BE7F4C"/>
    <w:rsid w:val="00C1058C"/>
    <w:rsid w:val="00C15F3B"/>
    <w:rsid w:val="00C55B50"/>
    <w:rsid w:val="00C61B5B"/>
    <w:rsid w:val="00CA2BE8"/>
    <w:rsid w:val="00CB1D53"/>
    <w:rsid w:val="00CC2DAB"/>
    <w:rsid w:val="00CD3324"/>
    <w:rsid w:val="00D23117"/>
    <w:rsid w:val="00D250E8"/>
    <w:rsid w:val="00D26796"/>
    <w:rsid w:val="00D35F83"/>
    <w:rsid w:val="00D36D17"/>
    <w:rsid w:val="00D36EAD"/>
    <w:rsid w:val="00D44F23"/>
    <w:rsid w:val="00D72E62"/>
    <w:rsid w:val="00D85055"/>
    <w:rsid w:val="00D9162B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1320A"/>
    <w:rsid w:val="00E257E2"/>
    <w:rsid w:val="00E34836"/>
    <w:rsid w:val="00E44BD4"/>
    <w:rsid w:val="00E45277"/>
    <w:rsid w:val="00E51EEB"/>
    <w:rsid w:val="00E525B6"/>
    <w:rsid w:val="00E6032A"/>
    <w:rsid w:val="00E6406D"/>
    <w:rsid w:val="00E66EAA"/>
    <w:rsid w:val="00E75CBD"/>
    <w:rsid w:val="00E80A62"/>
    <w:rsid w:val="00E80DEE"/>
    <w:rsid w:val="00E851B7"/>
    <w:rsid w:val="00E85C58"/>
    <w:rsid w:val="00E870C7"/>
    <w:rsid w:val="00E95E3F"/>
    <w:rsid w:val="00EC7593"/>
    <w:rsid w:val="00ED40B8"/>
    <w:rsid w:val="00EE7816"/>
    <w:rsid w:val="00EF14C6"/>
    <w:rsid w:val="00F03705"/>
    <w:rsid w:val="00F16560"/>
    <w:rsid w:val="00F23754"/>
    <w:rsid w:val="00F31720"/>
    <w:rsid w:val="00F32150"/>
    <w:rsid w:val="00F40B97"/>
    <w:rsid w:val="00F57FC7"/>
    <w:rsid w:val="00F75B40"/>
    <w:rsid w:val="00F86646"/>
    <w:rsid w:val="00FA5368"/>
    <w:rsid w:val="00FB17F8"/>
    <w:rsid w:val="00FC1781"/>
    <w:rsid w:val="00FD47BB"/>
    <w:rsid w:val="00FD7734"/>
    <w:rsid w:val="00FE0E58"/>
    <w:rsid w:val="00FE7DBC"/>
    <w:rsid w:val="00FF0D11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docId w15:val="{ABBE28A7-A600-4ACC-B0D7-1CD03D1B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styleId="-0">
    <w:name w:val="FollowedHyperlink"/>
    <w:basedOn w:val="a0"/>
    <w:rsid w:val="00E640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praktiki.upatr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odscsecr@upatras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odscitech.upatras.g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raktiki.upatras.gr/news-blog/prokirikseis-panepistimiou-patrw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foodscitech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4EFC-DC6C-4615-9A0C-05EB4BEC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L_PRAKTIKI_2</cp:lastModifiedBy>
  <cp:revision>2</cp:revision>
  <cp:lastPrinted>2025-04-01T13:27:00Z</cp:lastPrinted>
  <dcterms:created xsi:type="dcterms:W3CDTF">2025-04-03T08:32:00Z</dcterms:created>
  <dcterms:modified xsi:type="dcterms:W3CDTF">2025-04-03T08:32:00Z</dcterms:modified>
</cp:coreProperties>
</file>