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5436F" w:rsidRPr="00A55B38" w14:paraId="2CC4AE92" w14:textId="77777777" w:rsidTr="0075436F">
        <w:tc>
          <w:tcPr>
            <w:tcW w:w="1006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0A7017">
        <w:tc>
          <w:tcPr>
            <w:tcW w:w="1006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A7017" w:rsidRPr="00A55B38" w14:paraId="631DAF04" w14:textId="77777777" w:rsidTr="000A7017">
        <w:tc>
          <w:tcPr>
            <w:tcW w:w="10068" w:type="dxa"/>
          </w:tcPr>
          <w:p w14:paraId="473869FE" w14:textId="77777777" w:rsidR="000A7017" w:rsidRPr="00A55B38" w:rsidRDefault="000A7017" w:rsidP="000A7017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  <w:p w14:paraId="016D8F43" w14:textId="4370534C" w:rsidR="000A7017" w:rsidRPr="00A55B38" w:rsidRDefault="000A7017" w:rsidP="000A7017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A7017">
              <w:rPr>
                <w:rFonts w:asciiTheme="minorHAnsi" w:hAnsiTheme="minorHAnsi" w:cstheme="minorHAnsi"/>
                <w:b/>
                <w:bCs/>
              </w:rPr>
              <w:t>ΕΠΙΣΤΗΜΩΝ ΤΗΣ ΕΚΠΑΙΔΕΥΣΗΣ ΚΑΙ ΚΟΙΝΩΝΙΚΗΣ ΕΡΓΑΣΙΑΣ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0BFE01A4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18CFC33D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C415B6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4F79496B" w:rsidR="0075436F" w:rsidRPr="00A41ECA" w:rsidRDefault="000A7017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0A7017">
              <w:rPr>
                <w:rFonts w:asciiTheme="minorHAnsi" w:hAnsiTheme="minorHAnsi" w:cstheme="minorHAnsi"/>
                <w:b/>
                <w:bCs/>
              </w:rPr>
              <w:t>Νικολάου Γεώργιος</w:t>
            </w:r>
          </w:p>
        </w:tc>
      </w:tr>
    </w:tbl>
    <w:p w14:paraId="7F85DE98" w14:textId="10AE1E07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="000A7017">
        <w:rPr>
          <w:rFonts w:asciiTheme="minorHAnsi" w:hAnsiTheme="minorHAnsi" w:cstheme="minorHAnsi"/>
          <w:b/>
          <w:bCs/>
          <w:spacing w:val="-3"/>
        </w:rPr>
        <w:t xml:space="preserve"> 19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0A7017">
        <w:rPr>
          <w:rFonts w:asciiTheme="minorHAnsi" w:hAnsiTheme="minorHAnsi" w:cstheme="minorHAnsi"/>
          <w:b/>
          <w:bCs/>
        </w:rPr>
        <w:t>03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6999CBFE" w:rsidR="00A225C8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0A7017" w:rsidRPr="000A7017">
        <w:rPr>
          <w:b/>
          <w:bCs/>
        </w:rPr>
        <w:t>Επιστημών της Εκπαίδευσης και Κοινωνικής Εργασίας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257F4129" w14:textId="77777777" w:rsidR="000A7017" w:rsidRDefault="000A7017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2F4FB7F4" w14:textId="77777777" w:rsidR="000A7017" w:rsidRPr="000A7017" w:rsidRDefault="000A7017" w:rsidP="000A7017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0A7017">
        <w:rPr>
          <w:rFonts w:asciiTheme="minorHAnsi" w:hAnsiTheme="minorHAnsi" w:cstheme="minorHAnsi"/>
        </w:rPr>
        <w:t>1.</w:t>
      </w:r>
      <w:r w:rsidRPr="000A7017">
        <w:rPr>
          <w:rFonts w:asciiTheme="minorHAnsi" w:hAnsiTheme="minorHAnsi" w:cstheme="minorHAnsi"/>
        </w:rPr>
        <w:tab/>
        <w:t>Νικολάου Γεώργιος, Καθηγητής (Υπεύθυνος Π.Α, Πρόεδρος)</w:t>
      </w:r>
    </w:p>
    <w:p w14:paraId="2050CEA1" w14:textId="77777777" w:rsidR="000A7017" w:rsidRPr="000A7017" w:rsidRDefault="000A7017" w:rsidP="000A7017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0A7017">
        <w:rPr>
          <w:rFonts w:asciiTheme="minorHAnsi" w:hAnsiTheme="minorHAnsi" w:cstheme="minorHAnsi"/>
        </w:rPr>
        <w:t>2.</w:t>
      </w:r>
      <w:r w:rsidRPr="000A7017">
        <w:rPr>
          <w:rFonts w:asciiTheme="minorHAnsi" w:hAnsiTheme="minorHAnsi" w:cstheme="minorHAnsi"/>
        </w:rPr>
        <w:tab/>
        <w:t>Βασιλόπουλος Στέφανος, Καθηγητής (Γραμματέας)</w:t>
      </w:r>
    </w:p>
    <w:p w14:paraId="0EC3E95B" w14:textId="5713B8CC" w:rsidR="000A7017" w:rsidRPr="00A222CE" w:rsidRDefault="000A7017" w:rsidP="000A7017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0A7017">
        <w:rPr>
          <w:rFonts w:asciiTheme="minorHAnsi" w:hAnsiTheme="minorHAnsi" w:cstheme="minorHAnsi"/>
        </w:rPr>
        <w:t>3.</w:t>
      </w:r>
      <w:r w:rsidRPr="000A7017">
        <w:rPr>
          <w:rFonts w:asciiTheme="minorHAnsi" w:hAnsiTheme="minorHAnsi" w:cstheme="minorHAnsi"/>
        </w:rPr>
        <w:tab/>
      </w:r>
      <w:proofErr w:type="spellStart"/>
      <w:r w:rsidRPr="000A7017">
        <w:rPr>
          <w:rFonts w:asciiTheme="minorHAnsi" w:hAnsiTheme="minorHAnsi" w:cstheme="minorHAnsi"/>
        </w:rPr>
        <w:t>Μέντης</w:t>
      </w:r>
      <w:proofErr w:type="spellEnd"/>
      <w:r w:rsidRPr="000A7017">
        <w:rPr>
          <w:rFonts w:asciiTheme="minorHAnsi" w:hAnsiTheme="minorHAnsi" w:cstheme="minorHAnsi"/>
        </w:rPr>
        <w:t xml:space="preserve"> Εμμανουήλ, </w:t>
      </w:r>
      <w:proofErr w:type="spellStart"/>
      <w:r w:rsidRPr="000A7017">
        <w:rPr>
          <w:rFonts w:asciiTheme="minorHAnsi" w:hAnsiTheme="minorHAnsi" w:cstheme="minorHAnsi"/>
        </w:rPr>
        <w:t>Επικ</w:t>
      </w:r>
      <w:proofErr w:type="spellEnd"/>
      <w:r w:rsidRPr="000A7017">
        <w:rPr>
          <w:rFonts w:asciiTheme="minorHAnsi" w:hAnsiTheme="minorHAnsi" w:cstheme="minorHAnsi"/>
        </w:rPr>
        <w:t>. Καθηγητής (Μέλος)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460E4C2F" w14:textId="557A81BF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0A7017">
        <w:rPr>
          <w:rFonts w:asciiTheme="minorHAnsi" w:hAnsiTheme="minorHAnsi" w:cstheme="minorHAnsi"/>
          <w:b/>
        </w:rPr>
        <w:t>έντεκα</w:t>
      </w:r>
      <w:r w:rsidR="003D6529">
        <w:rPr>
          <w:rFonts w:asciiTheme="minorHAnsi" w:hAnsiTheme="minorHAnsi" w:cstheme="minorHAnsi"/>
          <w:b/>
        </w:rPr>
        <w:t xml:space="preserve"> (</w:t>
      </w:r>
      <w:r w:rsidR="000A7017">
        <w:rPr>
          <w:rFonts w:asciiTheme="minorHAnsi" w:hAnsiTheme="minorHAnsi" w:cstheme="minorHAnsi"/>
          <w:b/>
        </w:rPr>
        <w:t>11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0A7017">
        <w:rPr>
          <w:rFonts w:asciiTheme="minorHAnsi" w:hAnsiTheme="minorHAnsi" w:cstheme="minorHAnsi"/>
        </w:rPr>
        <w:t xml:space="preserve"> 50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2C06E384" w14:textId="18612480" w:rsidR="000A7017" w:rsidRPr="000A7017" w:rsidRDefault="000A7017" w:rsidP="000A7017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0A7017">
        <w:rPr>
          <w:rFonts w:asciiTheme="minorHAnsi" w:hAnsiTheme="minorHAnsi" w:cstheme="minorHAnsi"/>
        </w:rPr>
        <w:t>Τ</w:t>
      </w:r>
      <w:r w:rsidRPr="000A7017">
        <w:rPr>
          <w:rFonts w:asciiTheme="minorHAnsi" w:hAnsiTheme="minorHAnsi" w:cstheme="minorHAnsi"/>
        </w:rPr>
        <w:t>ο σύνολο των μαθημάτων (n) στα οποία έχει εξεταστεί επιτυχώς ο/η φοιτητής/</w:t>
      </w:r>
      <w:proofErr w:type="spellStart"/>
      <w:r w:rsidRPr="000A7017">
        <w:rPr>
          <w:rFonts w:asciiTheme="minorHAnsi" w:hAnsiTheme="minorHAnsi" w:cstheme="minorHAnsi"/>
        </w:rPr>
        <w:t>τρια</w:t>
      </w:r>
      <w:proofErr w:type="spellEnd"/>
      <w:r w:rsidRPr="000A7017">
        <w:rPr>
          <w:rFonts w:asciiTheme="minorHAnsi" w:hAnsiTheme="minorHAnsi" w:cstheme="minorHAnsi"/>
        </w:rPr>
        <w:t>, το σύνολο των μαθημάτων (N) που αντιστοιχούν στο εξάμηνο του/της φοιτητή/</w:t>
      </w:r>
      <w:proofErr w:type="spellStart"/>
      <w:r w:rsidRPr="000A7017">
        <w:rPr>
          <w:rFonts w:asciiTheme="minorHAnsi" w:hAnsiTheme="minorHAnsi" w:cstheme="minorHAnsi"/>
        </w:rPr>
        <w:t>τριας</w:t>
      </w:r>
      <w:proofErr w:type="spellEnd"/>
      <w:r w:rsidRPr="000A7017">
        <w:rPr>
          <w:rFonts w:asciiTheme="minorHAnsi" w:hAnsiTheme="minorHAnsi" w:cstheme="minorHAnsi"/>
        </w:rPr>
        <w:t xml:space="preserve"> κατά την ημέρα της επιλογής, σε συνδυασμό με τον μέσο όρο βαθμολογίας (Β) στα μαθήματα που έχει εξεταστεί επιτυχώς με ακρίβεια δύο δεκαδικών ψηφίων. </w:t>
      </w:r>
    </w:p>
    <w:p w14:paraId="1CA6F26E" w14:textId="77777777" w:rsidR="000A7017" w:rsidRDefault="000A7017" w:rsidP="000A7017">
      <w:pPr>
        <w:spacing w:before="56"/>
        <w:ind w:left="1300" w:right="874"/>
        <w:jc w:val="center"/>
        <w:rPr>
          <w:rFonts w:asciiTheme="minorHAnsi" w:hAnsiTheme="minorHAnsi" w:cstheme="minorHAnsi"/>
          <w:b/>
          <w:bCs/>
        </w:rPr>
      </w:pPr>
      <w:r w:rsidRPr="000A7017">
        <w:rPr>
          <w:rFonts w:asciiTheme="minorHAnsi" w:hAnsiTheme="minorHAnsi" w:cstheme="minorHAnsi"/>
          <w:b/>
          <w:bCs/>
        </w:rPr>
        <w:t xml:space="preserve">Τελική Βαθμολογία (ΤΒ): </w:t>
      </w:r>
      <w:r w:rsidRPr="000A7017">
        <w:rPr>
          <w:rFonts w:ascii="Cambria Math" w:hAnsi="Cambria Math" w:cs="Cambria Math"/>
          <w:b/>
          <w:bCs/>
        </w:rPr>
        <w:t>𝛵𝛣</w:t>
      </w:r>
      <w:r w:rsidRPr="000A7017">
        <w:rPr>
          <w:rFonts w:asciiTheme="minorHAnsi" w:hAnsiTheme="minorHAnsi" w:cstheme="minorHAnsi"/>
          <w:b/>
          <w:bCs/>
        </w:rPr>
        <w:t>=(</w:t>
      </w:r>
      <w:r w:rsidRPr="000A7017">
        <w:rPr>
          <w:rFonts w:ascii="Cambria Math" w:hAnsi="Cambria Math" w:cs="Cambria Math"/>
          <w:b/>
          <w:bCs/>
        </w:rPr>
        <w:t>𝑛</w:t>
      </w:r>
      <w:r w:rsidRPr="000A7017">
        <w:rPr>
          <w:rFonts w:asciiTheme="minorHAnsi" w:hAnsiTheme="minorHAnsi" w:cstheme="minorHAnsi"/>
          <w:b/>
          <w:bCs/>
        </w:rPr>
        <w:t>/</w:t>
      </w:r>
      <w:r w:rsidRPr="000A7017">
        <w:rPr>
          <w:rFonts w:ascii="Cambria Math" w:hAnsi="Cambria Math" w:cs="Cambria Math"/>
          <w:b/>
          <w:bCs/>
        </w:rPr>
        <w:t>𝑁∗</w:t>
      </w:r>
      <w:r w:rsidRPr="000A7017">
        <w:rPr>
          <w:rFonts w:asciiTheme="minorHAnsi" w:hAnsiTheme="minorHAnsi" w:cstheme="minorHAnsi"/>
          <w:b/>
          <w:bCs/>
        </w:rPr>
        <w:t>100)</w:t>
      </w:r>
      <w:r w:rsidRPr="000A7017">
        <w:rPr>
          <w:rFonts w:ascii="Cambria Math" w:hAnsi="Cambria Math" w:cs="Cambria Math"/>
          <w:b/>
          <w:bCs/>
        </w:rPr>
        <w:t>∗</w:t>
      </w:r>
      <w:r w:rsidRPr="000A7017">
        <w:rPr>
          <w:rFonts w:asciiTheme="minorHAnsi" w:hAnsiTheme="minorHAnsi" w:cstheme="minorHAnsi"/>
          <w:b/>
          <w:bCs/>
        </w:rPr>
        <w:t>0.5+(</w:t>
      </w:r>
      <w:r w:rsidRPr="000A7017">
        <w:rPr>
          <w:rFonts w:ascii="Cambria Math" w:hAnsi="Cambria Math" w:cs="Cambria Math"/>
          <w:b/>
          <w:bCs/>
        </w:rPr>
        <w:t>𝐵</w:t>
      </w:r>
      <w:r w:rsidRPr="000A7017">
        <w:rPr>
          <w:rFonts w:asciiTheme="minorHAnsi" w:hAnsiTheme="minorHAnsi" w:cstheme="minorHAnsi"/>
          <w:b/>
          <w:bCs/>
        </w:rPr>
        <w:t>/10</w:t>
      </w:r>
      <w:r w:rsidRPr="000A7017">
        <w:rPr>
          <w:rFonts w:ascii="Cambria Math" w:hAnsi="Cambria Math" w:cs="Cambria Math"/>
          <w:b/>
          <w:bCs/>
        </w:rPr>
        <w:t>∗</w:t>
      </w:r>
      <w:r w:rsidRPr="000A7017">
        <w:rPr>
          <w:rFonts w:asciiTheme="minorHAnsi" w:hAnsiTheme="minorHAnsi" w:cstheme="minorHAnsi"/>
          <w:b/>
          <w:bCs/>
        </w:rPr>
        <w:t>100)</w:t>
      </w:r>
      <w:r w:rsidRPr="000A7017">
        <w:rPr>
          <w:rFonts w:ascii="Cambria Math" w:hAnsi="Cambria Math" w:cs="Cambria Math"/>
          <w:b/>
          <w:bCs/>
        </w:rPr>
        <w:t>∗</w:t>
      </w:r>
      <w:r w:rsidRPr="000A7017">
        <w:rPr>
          <w:rFonts w:asciiTheme="minorHAnsi" w:hAnsiTheme="minorHAnsi" w:cstheme="minorHAnsi"/>
          <w:b/>
          <w:bCs/>
        </w:rPr>
        <w:t>0.5</w:t>
      </w:r>
    </w:p>
    <w:p w14:paraId="68D28BD1" w14:textId="77777777" w:rsidR="000A7017" w:rsidRDefault="000A7017" w:rsidP="000A7017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5C3EE4A4" w14:textId="36C5E684" w:rsidR="00A225C8" w:rsidRPr="00DD5994" w:rsidRDefault="00F43BA1" w:rsidP="000A7017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0A7017" w:rsidRPr="000A7017">
        <w:rPr>
          <w:b/>
          <w:bCs/>
          <w:i/>
          <w:iCs/>
        </w:rPr>
        <w:t>Επιστημών της Εκπαίδευσης και Κοινωνικής Εργασίας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0A7017">
        <w:rPr>
          <w:rFonts w:asciiTheme="minorHAnsi" w:hAnsiTheme="minorHAnsi" w:cstheme="minorHAnsi"/>
          <w:spacing w:val="31"/>
        </w:rPr>
        <w:t xml:space="preserve">όλους/ όλες </w:t>
      </w:r>
      <w:r w:rsidRPr="00A222CE">
        <w:rPr>
          <w:rFonts w:asciiTheme="minorHAnsi" w:hAnsiTheme="minorHAnsi" w:cstheme="minorHAnsi"/>
          <w:b/>
        </w:rPr>
        <w:t>(</w:t>
      </w:r>
      <w:r w:rsidR="000A7017">
        <w:rPr>
          <w:rFonts w:asciiTheme="minorHAnsi" w:hAnsiTheme="minorHAnsi" w:cstheme="minorHAnsi"/>
          <w:b/>
        </w:rPr>
        <w:t>11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0A7017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1E27592A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>πίνακα επιλεγέντων φοιτητών</w:t>
      </w:r>
      <w:r w:rsidR="000A7017">
        <w:rPr>
          <w:rFonts w:asciiTheme="minorHAnsi" w:hAnsiTheme="minorHAnsi" w:cstheme="minorHAnsi"/>
        </w:rPr>
        <w:t>/τριών</w:t>
      </w:r>
      <w:r w:rsidRPr="00A222CE">
        <w:rPr>
          <w:rFonts w:asciiTheme="minorHAnsi" w:hAnsiTheme="minorHAnsi" w:cstheme="minorHAnsi"/>
        </w:rPr>
        <w:t xml:space="preserve">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503CE284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0A7017">
        <w:rPr>
          <w:rFonts w:asciiTheme="minorHAnsi" w:hAnsiTheme="minorHAnsi" w:cstheme="minorHAnsi"/>
        </w:rPr>
        <w:t>Οι ενστάσεις υποβάλλονται</w:t>
      </w:r>
      <w:r w:rsidR="00F654BB" w:rsidRPr="000A7017">
        <w:rPr>
          <w:rFonts w:asciiTheme="minorHAnsi" w:hAnsiTheme="minorHAnsi" w:cstheme="minorHAnsi"/>
        </w:rPr>
        <w:t xml:space="preserve"> </w:t>
      </w:r>
      <w:r w:rsidRPr="000A7017">
        <w:rPr>
          <w:rFonts w:asciiTheme="minorHAnsi" w:hAnsiTheme="minorHAnsi" w:cstheme="minorHAnsi"/>
        </w:rPr>
        <w:t>ηλεκτρονικά στη Γραμματεία του Τμήματος</w:t>
      </w:r>
      <w:r w:rsidR="000A7017" w:rsidRPr="000A7017">
        <w:rPr>
          <w:rFonts w:asciiTheme="minorHAnsi" w:hAnsiTheme="minorHAnsi" w:cstheme="minorHAnsi"/>
        </w:rPr>
        <w:t xml:space="preserve">, </w:t>
      </w:r>
      <w:r w:rsidRPr="000A7017">
        <w:rPr>
          <w:rFonts w:asciiTheme="minorHAnsi" w:hAnsiTheme="minorHAnsi" w:cstheme="minorHAnsi"/>
        </w:rPr>
        <w:t>λαμβάνουν αριθμό πρωτοκόλλου και εξετάζονται από την Επιτροπή Ενστάσεων Πρακτικής, η οποία έχει ορισθεί από το Τμήμα.</w:t>
      </w:r>
      <w:r w:rsidRPr="008C4FE8">
        <w:rPr>
          <w:rFonts w:asciiTheme="minorHAnsi" w:hAnsiTheme="minorHAnsi" w:cstheme="minorHAnsi"/>
        </w:rPr>
        <w:t xml:space="preserve"> </w:t>
      </w:r>
    </w:p>
    <w:p w14:paraId="18E01B0B" w14:textId="77777777" w:rsidR="008C4FE8" w:rsidRDefault="008C4FE8">
      <w:pPr>
        <w:jc w:val="both"/>
      </w:pPr>
    </w:p>
    <w:p w14:paraId="24631C07" w14:textId="7581B633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lastRenderedPageBreak/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C415B6">
        <w:rPr>
          <w:b/>
        </w:rPr>
        <w:t>ο</w:t>
      </w:r>
      <w:r>
        <w:rPr>
          <w:b/>
        </w:rPr>
        <w:t>νται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75E45F62" w14:textId="77777777" w:rsidR="000A7017" w:rsidRDefault="000A7017">
      <w:pPr>
        <w:pStyle w:val="1"/>
        <w:rPr>
          <w:i/>
          <w:iCs/>
          <w:u w:val="single"/>
        </w:rPr>
      </w:pPr>
    </w:p>
    <w:p w14:paraId="3A7A53D7" w14:textId="6182E6FD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997"/>
        <w:gridCol w:w="2017"/>
        <w:gridCol w:w="1524"/>
        <w:gridCol w:w="1356"/>
        <w:gridCol w:w="1416"/>
        <w:gridCol w:w="1386"/>
      </w:tblGrid>
      <w:tr w:rsidR="000A7017" w:rsidRPr="000A7017" w14:paraId="6FCB30C4" w14:textId="77777777" w:rsidTr="000A7017">
        <w:trPr>
          <w:trHeight w:val="1215"/>
          <w:jc w:val="center"/>
        </w:trPr>
        <w:tc>
          <w:tcPr>
            <w:tcW w:w="1143" w:type="dxa"/>
            <w:shd w:val="clear" w:color="auto" w:fill="auto"/>
            <w:vAlign w:val="center"/>
            <w:hideMark/>
          </w:tcPr>
          <w:p w14:paraId="659690C6" w14:textId="36A9107F" w:rsidR="000A7017" w:rsidRP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0A7017">
              <w:rPr>
                <w:b/>
                <w:bCs/>
              </w:rPr>
              <w:t>AA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C3CD804" w14:textId="5CF13309" w:rsidR="000A7017" w:rsidRP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0A7017">
              <w:rPr>
                <w:b/>
                <w:bCs/>
              </w:rPr>
              <w:t>AM</w:t>
            </w:r>
          </w:p>
        </w:tc>
        <w:tc>
          <w:tcPr>
            <w:tcW w:w="2036" w:type="dxa"/>
            <w:shd w:val="clear" w:color="auto" w:fill="auto"/>
            <w:vAlign w:val="center"/>
            <w:hideMark/>
          </w:tcPr>
          <w:p w14:paraId="2537F45C" w14:textId="2385F956" w:rsidR="000A7017" w:rsidRP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0A7017">
              <w:rPr>
                <w:b/>
                <w:bCs/>
              </w:rPr>
              <w:t>ΜΑΘΗΜΑΤΑ (n)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14:paraId="6EA63E44" w14:textId="58D948AC" w:rsidR="000A7017" w:rsidRP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0A7017">
              <w:rPr>
                <w:b/>
                <w:bCs/>
              </w:rPr>
              <w:t>ΒΑΘΜΟΛΟΓΙΑ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AAFB687" w14:textId="1946C275" w:rsidR="000A7017" w:rsidRP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0A7017">
              <w:rPr>
                <w:b/>
                <w:bCs/>
              </w:rPr>
              <w:t>ΕΞΑΜΗΝΟ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41FA54C0" w14:textId="44F1D8C7" w:rsidR="000A7017" w:rsidRP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0A7017">
              <w:rPr>
                <w:b/>
                <w:bCs/>
              </w:rPr>
              <w:t>ΜΑΘΗΜΑ ΕΞΑΜΗΝΟΥ (Ν)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3B921F65" w14:textId="49D5B84E" w:rsidR="000A7017" w:rsidRP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0A7017">
              <w:rPr>
                <w:b/>
                <w:bCs/>
              </w:rPr>
              <w:t>Σύνολο Μορίων</w:t>
            </w:r>
          </w:p>
        </w:tc>
      </w:tr>
      <w:tr w:rsidR="000A7017" w:rsidRPr="00C61EBA" w14:paraId="0C2D0299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41E0A341" w14:textId="4686AF9B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</w:t>
            </w:r>
          </w:p>
        </w:tc>
        <w:tc>
          <w:tcPr>
            <w:tcW w:w="938" w:type="dxa"/>
            <w:shd w:val="clear" w:color="auto" w:fill="auto"/>
          </w:tcPr>
          <w:p w14:paraId="61E3D1F9" w14:textId="380BB0F7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1092277</w:t>
            </w:r>
          </w:p>
        </w:tc>
        <w:tc>
          <w:tcPr>
            <w:tcW w:w="2036" w:type="dxa"/>
            <w:shd w:val="clear" w:color="auto" w:fill="auto"/>
          </w:tcPr>
          <w:p w14:paraId="7BFB23BB" w14:textId="3390BD89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524" w:type="dxa"/>
            <w:shd w:val="clear" w:color="auto" w:fill="auto"/>
          </w:tcPr>
          <w:p w14:paraId="6C96BAD0" w14:textId="52C40763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8,41</w:t>
            </w:r>
          </w:p>
        </w:tc>
        <w:tc>
          <w:tcPr>
            <w:tcW w:w="1361" w:type="dxa"/>
            <w:shd w:val="clear" w:color="auto" w:fill="auto"/>
          </w:tcPr>
          <w:p w14:paraId="6D899D65" w14:textId="455C39E8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536811D1" w14:textId="7E26440E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5A806EF1" w14:textId="1D0DD7EE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92,0500</w:t>
            </w:r>
          </w:p>
        </w:tc>
      </w:tr>
      <w:tr w:rsidR="000A7017" w:rsidRPr="00C61EBA" w14:paraId="28F79A6F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1F65AD1E" w14:textId="37218F44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2</w:t>
            </w:r>
          </w:p>
        </w:tc>
        <w:tc>
          <w:tcPr>
            <w:tcW w:w="938" w:type="dxa"/>
            <w:shd w:val="clear" w:color="auto" w:fill="auto"/>
          </w:tcPr>
          <w:p w14:paraId="1AAF2275" w14:textId="1D81FA53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1105724</w:t>
            </w:r>
          </w:p>
        </w:tc>
        <w:tc>
          <w:tcPr>
            <w:tcW w:w="2036" w:type="dxa"/>
            <w:shd w:val="clear" w:color="auto" w:fill="auto"/>
          </w:tcPr>
          <w:p w14:paraId="4BC99737" w14:textId="1E6CF4BB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524" w:type="dxa"/>
            <w:shd w:val="clear" w:color="auto" w:fill="auto"/>
          </w:tcPr>
          <w:p w14:paraId="0FBAFDBA" w14:textId="54F574B6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8,39</w:t>
            </w:r>
          </w:p>
        </w:tc>
        <w:tc>
          <w:tcPr>
            <w:tcW w:w="1361" w:type="dxa"/>
            <w:shd w:val="clear" w:color="auto" w:fill="auto"/>
          </w:tcPr>
          <w:p w14:paraId="13A4712F" w14:textId="678B4E98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2696DCC9" w14:textId="66530D4F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04A0D427" w14:textId="1B3285B7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91,9500</w:t>
            </w:r>
          </w:p>
        </w:tc>
      </w:tr>
      <w:tr w:rsidR="000A7017" w:rsidRPr="00C61EBA" w14:paraId="38872A95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4AC136F7" w14:textId="7C40742D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3</w:t>
            </w:r>
          </w:p>
        </w:tc>
        <w:tc>
          <w:tcPr>
            <w:tcW w:w="938" w:type="dxa"/>
            <w:shd w:val="clear" w:color="auto" w:fill="auto"/>
          </w:tcPr>
          <w:p w14:paraId="71667606" w14:textId="4FB5D31D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1092351</w:t>
            </w:r>
          </w:p>
        </w:tc>
        <w:tc>
          <w:tcPr>
            <w:tcW w:w="2036" w:type="dxa"/>
            <w:shd w:val="clear" w:color="auto" w:fill="auto"/>
          </w:tcPr>
          <w:p w14:paraId="02CAAB49" w14:textId="0D70E79D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524" w:type="dxa"/>
            <w:shd w:val="clear" w:color="auto" w:fill="auto"/>
          </w:tcPr>
          <w:p w14:paraId="3419C099" w14:textId="3F7230FA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7,66</w:t>
            </w:r>
          </w:p>
        </w:tc>
        <w:tc>
          <w:tcPr>
            <w:tcW w:w="1361" w:type="dxa"/>
            <w:shd w:val="clear" w:color="auto" w:fill="auto"/>
          </w:tcPr>
          <w:p w14:paraId="5AFE8673" w14:textId="1ACDB07A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7178C496" w14:textId="5FF80100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411AB464" w14:textId="484B3E2F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88,3000</w:t>
            </w:r>
          </w:p>
        </w:tc>
      </w:tr>
      <w:tr w:rsidR="000A7017" w:rsidRPr="00C61EBA" w14:paraId="2E4B9806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02CB3368" w14:textId="099D5B1B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</w:t>
            </w:r>
          </w:p>
        </w:tc>
        <w:tc>
          <w:tcPr>
            <w:tcW w:w="938" w:type="dxa"/>
            <w:shd w:val="clear" w:color="auto" w:fill="auto"/>
          </w:tcPr>
          <w:p w14:paraId="487FD4E7" w14:textId="74BCDFF7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1070759</w:t>
            </w:r>
          </w:p>
        </w:tc>
        <w:tc>
          <w:tcPr>
            <w:tcW w:w="2036" w:type="dxa"/>
            <w:shd w:val="clear" w:color="auto" w:fill="auto"/>
          </w:tcPr>
          <w:p w14:paraId="6B178921" w14:textId="0CE8F9AD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40</w:t>
            </w:r>
          </w:p>
        </w:tc>
        <w:tc>
          <w:tcPr>
            <w:tcW w:w="1524" w:type="dxa"/>
            <w:shd w:val="clear" w:color="auto" w:fill="auto"/>
          </w:tcPr>
          <w:p w14:paraId="00F4951A" w14:textId="60BF0789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7,35</w:t>
            </w:r>
          </w:p>
        </w:tc>
        <w:tc>
          <w:tcPr>
            <w:tcW w:w="1361" w:type="dxa"/>
            <w:shd w:val="clear" w:color="auto" w:fill="auto"/>
          </w:tcPr>
          <w:p w14:paraId="4208BF51" w14:textId="1B90FA9F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64A05B18" w14:textId="23EB7629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76D396C2" w14:textId="1B20D8EA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85,5305</w:t>
            </w:r>
          </w:p>
        </w:tc>
      </w:tr>
      <w:tr w:rsidR="000A7017" w:rsidRPr="00C61EBA" w14:paraId="1E8F377A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22AA5F71" w14:textId="562E5090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5</w:t>
            </w:r>
          </w:p>
        </w:tc>
        <w:tc>
          <w:tcPr>
            <w:tcW w:w="938" w:type="dxa"/>
            <w:shd w:val="clear" w:color="auto" w:fill="auto"/>
          </w:tcPr>
          <w:p w14:paraId="7D1C381B" w14:textId="49D5900F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1092215</w:t>
            </w:r>
          </w:p>
        </w:tc>
        <w:tc>
          <w:tcPr>
            <w:tcW w:w="2036" w:type="dxa"/>
            <w:shd w:val="clear" w:color="auto" w:fill="auto"/>
          </w:tcPr>
          <w:p w14:paraId="3EA15DA4" w14:textId="210470EF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39</w:t>
            </w:r>
          </w:p>
        </w:tc>
        <w:tc>
          <w:tcPr>
            <w:tcW w:w="1524" w:type="dxa"/>
            <w:shd w:val="clear" w:color="auto" w:fill="auto"/>
          </w:tcPr>
          <w:p w14:paraId="4F9243E7" w14:textId="426D405D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7,45</w:t>
            </w:r>
          </w:p>
        </w:tc>
        <w:tc>
          <w:tcPr>
            <w:tcW w:w="1361" w:type="dxa"/>
            <w:shd w:val="clear" w:color="auto" w:fill="auto"/>
          </w:tcPr>
          <w:p w14:paraId="3943E144" w14:textId="744B0AD2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7C25BA34" w14:textId="7DEB0EB9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4E654830" w14:textId="3DA0D9E6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84,8110</w:t>
            </w:r>
          </w:p>
        </w:tc>
      </w:tr>
      <w:tr w:rsidR="000A7017" w:rsidRPr="00C61EBA" w14:paraId="3548CAB6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7F0F8D31" w14:textId="5ED42EC9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6</w:t>
            </w:r>
          </w:p>
        </w:tc>
        <w:tc>
          <w:tcPr>
            <w:tcW w:w="938" w:type="dxa"/>
            <w:shd w:val="clear" w:color="auto" w:fill="auto"/>
          </w:tcPr>
          <w:p w14:paraId="12A892BB" w14:textId="0D13B3E2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1092329</w:t>
            </w:r>
          </w:p>
        </w:tc>
        <w:tc>
          <w:tcPr>
            <w:tcW w:w="2036" w:type="dxa"/>
            <w:shd w:val="clear" w:color="auto" w:fill="auto"/>
          </w:tcPr>
          <w:p w14:paraId="6811C235" w14:textId="47E896EE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40</w:t>
            </w:r>
          </w:p>
        </w:tc>
        <w:tc>
          <w:tcPr>
            <w:tcW w:w="1524" w:type="dxa"/>
            <w:shd w:val="clear" w:color="auto" w:fill="auto"/>
          </w:tcPr>
          <w:p w14:paraId="0C5466E4" w14:textId="40F2FA48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7,20</w:t>
            </w:r>
          </w:p>
        </w:tc>
        <w:tc>
          <w:tcPr>
            <w:tcW w:w="1361" w:type="dxa"/>
            <w:shd w:val="clear" w:color="auto" w:fill="auto"/>
          </w:tcPr>
          <w:p w14:paraId="1CFBE111" w14:textId="4478837B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05F61169" w14:textId="5E58F207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4C06A084" w14:textId="1549E969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84,7805</w:t>
            </w:r>
          </w:p>
        </w:tc>
      </w:tr>
      <w:tr w:rsidR="000A7017" w:rsidRPr="00C61EBA" w14:paraId="00F78420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2BC7C607" w14:textId="4F8C2614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</w:t>
            </w:r>
          </w:p>
        </w:tc>
        <w:tc>
          <w:tcPr>
            <w:tcW w:w="938" w:type="dxa"/>
            <w:shd w:val="clear" w:color="auto" w:fill="auto"/>
          </w:tcPr>
          <w:p w14:paraId="2A04CEC4" w14:textId="4E9DAB4D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1098122</w:t>
            </w:r>
          </w:p>
        </w:tc>
        <w:tc>
          <w:tcPr>
            <w:tcW w:w="2036" w:type="dxa"/>
            <w:shd w:val="clear" w:color="auto" w:fill="auto"/>
          </w:tcPr>
          <w:p w14:paraId="157CEEFA" w14:textId="11C1813E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40</w:t>
            </w:r>
          </w:p>
        </w:tc>
        <w:tc>
          <w:tcPr>
            <w:tcW w:w="1524" w:type="dxa"/>
            <w:shd w:val="clear" w:color="auto" w:fill="auto"/>
          </w:tcPr>
          <w:p w14:paraId="74E8A204" w14:textId="4787D9F3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8,11</w:t>
            </w:r>
          </w:p>
        </w:tc>
        <w:tc>
          <w:tcPr>
            <w:tcW w:w="1361" w:type="dxa"/>
            <w:shd w:val="clear" w:color="auto" w:fill="auto"/>
          </w:tcPr>
          <w:p w14:paraId="1B9C724F" w14:textId="41C1227C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</w:t>
            </w:r>
          </w:p>
        </w:tc>
        <w:tc>
          <w:tcPr>
            <w:tcW w:w="1419" w:type="dxa"/>
            <w:shd w:val="clear" w:color="auto" w:fill="auto"/>
          </w:tcPr>
          <w:p w14:paraId="5BDA081B" w14:textId="2954B568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46</w:t>
            </w:r>
          </w:p>
        </w:tc>
        <w:tc>
          <w:tcPr>
            <w:tcW w:w="1399" w:type="dxa"/>
            <w:shd w:val="clear" w:color="auto" w:fill="auto"/>
          </w:tcPr>
          <w:p w14:paraId="5675D19E" w14:textId="31C01FC3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84,0283</w:t>
            </w:r>
          </w:p>
        </w:tc>
      </w:tr>
      <w:tr w:rsidR="000A7017" w:rsidRPr="00C61EBA" w14:paraId="1110DC3F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53F0A4DC" w14:textId="328F5288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938" w:type="dxa"/>
            <w:shd w:val="clear" w:color="auto" w:fill="auto"/>
          </w:tcPr>
          <w:p w14:paraId="51F15FEA" w14:textId="3F5E0B51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1092269</w:t>
            </w:r>
          </w:p>
        </w:tc>
        <w:tc>
          <w:tcPr>
            <w:tcW w:w="2036" w:type="dxa"/>
            <w:shd w:val="clear" w:color="auto" w:fill="auto"/>
          </w:tcPr>
          <w:p w14:paraId="33F9859A" w14:textId="15E4E916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39</w:t>
            </w:r>
          </w:p>
        </w:tc>
        <w:tc>
          <w:tcPr>
            <w:tcW w:w="1524" w:type="dxa"/>
            <w:shd w:val="clear" w:color="auto" w:fill="auto"/>
          </w:tcPr>
          <w:p w14:paraId="06872683" w14:textId="09CEAF7C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7,18</w:t>
            </w:r>
          </w:p>
        </w:tc>
        <w:tc>
          <w:tcPr>
            <w:tcW w:w="1361" w:type="dxa"/>
            <w:shd w:val="clear" w:color="auto" w:fill="auto"/>
          </w:tcPr>
          <w:p w14:paraId="09DD2099" w14:textId="592EEE41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0338391F" w14:textId="78771504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1EF3FBD5" w14:textId="0B6E3FC1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83,4610</w:t>
            </w:r>
          </w:p>
        </w:tc>
      </w:tr>
      <w:tr w:rsidR="000A7017" w:rsidRPr="00C61EBA" w14:paraId="19F546B5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01C4E81C" w14:textId="1F9087FC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9</w:t>
            </w:r>
          </w:p>
        </w:tc>
        <w:tc>
          <w:tcPr>
            <w:tcW w:w="938" w:type="dxa"/>
            <w:shd w:val="clear" w:color="auto" w:fill="auto"/>
          </w:tcPr>
          <w:p w14:paraId="7A092D58" w14:textId="06BDA338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1095452</w:t>
            </w:r>
          </w:p>
        </w:tc>
        <w:tc>
          <w:tcPr>
            <w:tcW w:w="2036" w:type="dxa"/>
            <w:shd w:val="clear" w:color="auto" w:fill="auto"/>
          </w:tcPr>
          <w:p w14:paraId="4D1D8B7F" w14:textId="342B5890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40</w:t>
            </w:r>
          </w:p>
        </w:tc>
        <w:tc>
          <w:tcPr>
            <w:tcW w:w="1524" w:type="dxa"/>
            <w:shd w:val="clear" w:color="auto" w:fill="auto"/>
          </w:tcPr>
          <w:p w14:paraId="017D61BB" w14:textId="7DF14F25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6,92</w:t>
            </w:r>
          </w:p>
        </w:tc>
        <w:tc>
          <w:tcPr>
            <w:tcW w:w="1361" w:type="dxa"/>
            <w:shd w:val="clear" w:color="auto" w:fill="auto"/>
          </w:tcPr>
          <w:p w14:paraId="421AE733" w14:textId="2D763F8B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1D246613" w14:textId="2C709023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186C9DFA" w14:textId="755663FB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83,3805</w:t>
            </w:r>
          </w:p>
        </w:tc>
      </w:tr>
      <w:tr w:rsidR="000A7017" w:rsidRPr="00C61EBA" w14:paraId="08C8D02D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0C4B00BC" w14:textId="0E468926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</w:t>
            </w:r>
          </w:p>
        </w:tc>
        <w:tc>
          <w:tcPr>
            <w:tcW w:w="938" w:type="dxa"/>
            <w:shd w:val="clear" w:color="auto" w:fill="auto"/>
          </w:tcPr>
          <w:p w14:paraId="3467E65E" w14:textId="43083F1C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1092258</w:t>
            </w:r>
          </w:p>
        </w:tc>
        <w:tc>
          <w:tcPr>
            <w:tcW w:w="2036" w:type="dxa"/>
            <w:shd w:val="clear" w:color="auto" w:fill="auto"/>
          </w:tcPr>
          <w:p w14:paraId="10FD7539" w14:textId="2E69F9E0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35</w:t>
            </w:r>
          </w:p>
        </w:tc>
        <w:tc>
          <w:tcPr>
            <w:tcW w:w="1524" w:type="dxa"/>
            <w:shd w:val="clear" w:color="auto" w:fill="auto"/>
          </w:tcPr>
          <w:p w14:paraId="6686D3B6" w14:textId="32A3E503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7,49</w:t>
            </w:r>
          </w:p>
        </w:tc>
        <w:tc>
          <w:tcPr>
            <w:tcW w:w="1361" w:type="dxa"/>
            <w:shd w:val="clear" w:color="auto" w:fill="auto"/>
          </w:tcPr>
          <w:p w14:paraId="5D74DC4F" w14:textId="54956760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6734B1D1" w14:textId="02ABAC10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6B968713" w14:textId="0EF4A1A8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80,1329</w:t>
            </w:r>
          </w:p>
        </w:tc>
      </w:tr>
      <w:tr w:rsidR="000A7017" w:rsidRPr="00C61EBA" w14:paraId="4B8F40E3" w14:textId="77777777" w:rsidTr="000A7017">
        <w:trPr>
          <w:trHeight w:val="40"/>
          <w:jc w:val="center"/>
        </w:trPr>
        <w:tc>
          <w:tcPr>
            <w:tcW w:w="1143" w:type="dxa"/>
            <w:shd w:val="clear" w:color="auto" w:fill="auto"/>
          </w:tcPr>
          <w:p w14:paraId="2DCCAF42" w14:textId="59EA5438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11</w:t>
            </w:r>
          </w:p>
        </w:tc>
        <w:tc>
          <w:tcPr>
            <w:tcW w:w="938" w:type="dxa"/>
            <w:shd w:val="clear" w:color="auto" w:fill="auto"/>
          </w:tcPr>
          <w:p w14:paraId="206C4FD8" w14:textId="0DADBCF1" w:rsidR="000A7017" w:rsidRPr="00C61EBA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1092291</w:t>
            </w:r>
          </w:p>
        </w:tc>
        <w:tc>
          <w:tcPr>
            <w:tcW w:w="2036" w:type="dxa"/>
            <w:shd w:val="clear" w:color="auto" w:fill="auto"/>
          </w:tcPr>
          <w:p w14:paraId="763FE0C7" w14:textId="5D361FCC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38</w:t>
            </w:r>
          </w:p>
        </w:tc>
        <w:tc>
          <w:tcPr>
            <w:tcW w:w="1524" w:type="dxa"/>
            <w:shd w:val="clear" w:color="auto" w:fill="auto"/>
          </w:tcPr>
          <w:p w14:paraId="0B9F298B" w14:textId="006EC26F" w:rsidR="000A7017" w:rsidRPr="003D14B0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6,71</w:t>
            </w:r>
          </w:p>
        </w:tc>
        <w:tc>
          <w:tcPr>
            <w:tcW w:w="1361" w:type="dxa"/>
            <w:shd w:val="clear" w:color="auto" w:fill="auto"/>
          </w:tcPr>
          <w:p w14:paraId="7409834C" w14:textId="3425D053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8</w:t>
            </w:r>
          </w:p>
        </w:tc>
        <w:tc>
          <w:tcPr>
            <w:tcW w:w="1419" w:type="dxa"/>
            <w:shd w:val="clear" w:color="auto" w:fill="auto"/>
          </w:tcPr>
          <w:p w14:paraId="2BFEF797" w14:textId="29B5DC3E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41</w:t>
            </w:r>
          </w:p>
        </w:tc>
        <w:tc>
          <w:tcPr>
            <w:tcW w:w="1399" w:type="dxa"/>
            <w:shd w:val="clear" w:color="auto" w:fill="auto"/>
          </w:tcPr>
          <w:p w14:paraId="6F6D34CB" w14:textId="40CEFE91" w:rsidR="000A7017" w:rsidRDefault="000A7017" w:rsidP="000A7017">
            <w:pPr>
              <w:jc w:val="center"/>
              <w:rPr>
                <w:b/>
                <w:bCs/>
                <w:color w:val="000000"/>
              </w:rPr>
            </w:pPr>
            <w:r w:rsidRPr="00B1778F">
              <w:t>79,8915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03272DB" w14:textId="77777777" w:rsidR="008C4FE8" w:rsidRPr="008C4FE8" w:rsidRDefault="008C4FE8" w:rsidP="008C4FE8"/>
    <w:p w14:paraId="7CFE5683" w14:textId="7C2A815D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 xml:space="preserve">Οι </w:t>
      </w:r>
      <w:r w:rsidR="000A7017">
        <w:t>έντεκα</w:t>
      </w:r>
      <w:r w:rsidR="000368C9">
        <w:rPr>
          <w:b/>
        </w:rPr>
        <w:t xml:space="preserve"> (</w:t>
      </w:r>
      <w:r w:rsidR="000A7017">
        <w:rPr>
          <w:b/>
        </w:rPr>
        <w:t>11</w:t>
      </w:r>
      <w:r w:rsidR="000368C9">
        <w:rPr>
          <w:b/>
        </w:rPr>
        <w:t>)</w:t>
      </w:r>
      <w:r>
        <w:rPr>
          <w:b/>
        </w:rPr>
        <w:t xml:space="preserve"> </w:t>
      </w:r>
      <w:r>
        <w:t xml:space="preserve">επιλέγονται για να πραγματοποιήσουν Πρακτική Άσκηση.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7DB534A7" w14:textId="77777777" w:rsidR="005E36F3" w:rsidRDefault="005E36F3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p w14:paraId="606D22B6" w14:textId="77777777" w:rsidR="005E36F3" w:rsidRDefault="005E36F3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p w14:paraId="099C9D36" w14:textId="77777777" w:rsidR="005E36F3" w:rsidRDefault="005E36F3" w:rsidP="005E36F3">
      <w:pPr>
        <w:pStyle w:val="TableParagraph"/>
        <w:spacing w:line="244" w:lineRule="exact"/>
        <w:ind w:left="0"/>
        <w:jc w:val="left"/>
        <w:rPr>
          <w:b/>
          <w:sz w:val="24"/>
          <w:u w:val="single"/>
        </w:rPr>
      </w:pPr>
    </w:p>
    <w:p w14:paraId="08D3A1CA" w14:textId="6352DBA3" w:rsidR="005E36F3" w:rsidRDefault="005E36F3" w:rsidP="005E36F3">
      <w:pPr>
        <w:pStyle w:val="a3"/>
        <w:numPr>
          <w:ilvl w:val="0"/>
          <w:numId w:val="5"/>
        </w:numPr>
        <w:ind w:right="878"/>
        <w:rPr>
          <w:rFonts w:asciiTheme="minorHAnsi" w:hAnsiTheme="minorHAnsi" w:cstheme="minorHAnsi"/>
        </w:rPr>
      </w:pPr>
      <w:r w:rsidRPr="000A7017">
        <w:rPr>
          <w:rFonts w:asciiTheme="minorHAnsi" w:hAnsiTheme="minorHAnsi" w:cstheme="minorHAnsi"/>
        </w:rPr>
        <w:t>Νικολάου Γεώργιος, Καθηγητής (Υπεύθυνος Π.Α, Πρόεδρος)</w:t>
      </w:r>
    </w:p>
    <w:p w14:paraId="130AC723" w14:textId="77777777" w:rsidR="005E36F3" w:rsidRDefault="005E36F3" w:rsidP="005E36F3">
      <w:pPr>
        <w:pStyle w:val="a3"/>
        <w:ind w:left="2164" w:right="878"/>
        <w:rPr>
          <w:rFonts w:asciiTheme="minorHAnsi" w:hAnsiTheme="minorHAnsi" w:cstheme="minorHAnsi"/>
        </w:rPr>
      </w:pPr>
    </w:p>
    <w:p w14:paraId="217D69DC" w14:textId="77777777" w:rsidR="005E36F3" w:rsidRPr="000A7017" w:rsidRDefault="005E36F3" w:rsidP="005E36F3">
      <w:pPr>
        <w:pStyle w:val="a3"/>
        <w:ind w:right="878"/>
        <w:rPr>
          <w:rFonts w:asciiTheme="minorHAnsi" w:hAnsiTheme="minorHAnsi" w:cstheme="minorHAnsi"/>
        </w:rPr>
      </w:pPr>
    </w:p>
    <w:p w14:paraId="39F28153" w14:textId="133745DE" w:rsidR="005E36F3" w:rsidRDefault="005E36F3" w:rsidP="005E36F3">
      <w:pPr>
        <w:pStyle w:val="a3"/>
        <w:numPr>
          <w:ilvl w:val="0"/>
          <w:numId w:val="5"/>
        </w:numPr>
        <w:ind w:right="878"/>
        <w:rPr>
          <w:rFonts w:asciiTheme="minorHAnsi" w:hAnsiTheme="minorHAnsi" w:cstheme="minorHAnsi"/>
        </w:rPr>
      </w:pPr>
      <w:r w:rsidRPr="000A7017">
        <w:rPr>
          <w:rFonts w:asciiTheme="minorHAnsi" w:hAnsiTheme="minorHAnsi" w:cstheme="minorHAnsi"/>
        </w:rPr>
        <w:t>Βασιλόπουλος Στέφανος, Καθηγητής (Γραμματέας)</w:t>
      </w:r>
    </w:p>
    <w:p w14:paraId="4A801723" w14:textId="77777777" w:rsidR="005E36F3" w:rsidRDefault="005E36F3" w:rsidP="005E36F3">
      <w:pPr>
        <w:pStyle w:val="a4"/>
        <w:rPr>
          <w:rFonts w:asciiTheme="minorHAnsi" w:hAnsiTheme="minorHAnsi" w:cstheme="minorHAnsi"/>
        </w:rPr>
      </w:pPr>
    </w:p>
    <w:p w14:paraId="2B9F2410" w14:textId="77777777" w:rsidR="005E36F3" w:rsidRPr="000A7017" w:rsidRDefault="005E36F3" w:rsidP="005E36F3">
      <w:pPr>
        <w:pStyle w:val="a3"/>
        <w:ind w:right="878"/>
        <w:rPr>
          <w:rFonts w:asciiTheme="minorHAnsi" w:hAnsiTheme="minorHAnsi" w:cstheme="minorHAnsi"/>
        </w:rPr>
      </w:pPr>
    </w:p>
    <w:p w14:paraId="275816CF" w14:textId="3FECFF25" w:rsidR="005E36F3" w:rsidRDefault="005E36F3" w:rsidP="005E36F3">
      <w:pPr>
        <w:pStyle w:val="a3"/>
        <w:numPr>
          <w:ilvl w:val="0"/>
          <w:numId w:val="5"/>
        </w:numPr>
        <w:ind w:right="878"/>
        <w:rPr>
          <w:rFonts w:asciiTheme="minorHAnsi" w:hAnsiTheme="minorHAnsi" w:cstheme="minorHAnsi"/>
        </w:rPr>
      </w:pPr>
      <w:proofErr w:type="spellStart"/>
      <w:r w:rsidRPr="000A7017">
        <w:rPr>
          <w:rFonts w:asciiTheme="minorHAnsi" w:hAnsiTheme="minorHAnsi" w:cstheme="minorHAnsi"/>
        </w:rPr>
        <w:t>Μέντης</w:t>
      </w:r>
      <w:proofErr w:type="spellEnd"/>
      <w:r w:rsidRPr="000A7017">
        <w:rPr>
          <w:rFonts w:asciiTheme="minorHAnsi" w:hAnsiTheme="minorHAnsi" w:cstheme="minorHAnsi"/>
        </w:rPr>
        <w:t xml:space="preserve"> Εμμανουήλ, </w:t>
      </w:r>
      <w:proofErr w:type="spellStart"/>
      <w:r w:rsidRPr="000A7017">
        <w:rPr>
          <w:rFonts w:asciiTheme="minorHAnsi" w:hAnsiTheme="minorHAnsi" w:cstheme="minorHAnsi"/>
        </w:rPr>
        <w:t>Επικ</w:t>
      </w:r>
      <w:proofErr w:type="spellEnd"/>
      <w:r w:rsidRPr="000A7017">
        <w:rPr>
          <w:rFonts w:asciiTheme="minorHAnsi" w:hAnsiTheme="minorHAnsi" w:cstheme="minorHAnsi"/>
        </w:rPr>
        <w:t>. Καθηγητής (Μέλος)</w:t>
      </w:r>
    </w:p>
    <w:p w14:paraId="5767B08D" w14:textId="77777777" w:rsidR="005E36F3" w:rsidRPr="00A222CE" w:rsidRDefault="005E36F3" w:rsidP="005E36F3">
      <w:pPr>
        <w:pStyle w:val="a3"/>
        <w:ind w:right="878"/>
        <w:jc w:val="both"/>
        <w:rPr>
          <w:rFonts w:asciiTheme="minorHAnsi" w:hAnsiTheme="minorHAnsi" w:cstheme="minorHAnsi"/>
        </w:rPr>
      </w:pPr>
    </w:p>
    <w:p w14:paraId="5877D92E" w14:textId="77777777" w:rsidR="005E36F3" w:rsidRDefault="005E36F3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E257" w14:textId="77777777" w:rsidR="0017133D" w:rsidRDefault="0017133D">
      <w:r>
        <w:separator/>
      </w:r>
    </w:p>
  </w:endnote>
  <w:endnote w:type="continuationSeparator" w:id="0">
    <w:p w14:paraId="55FB4327" w14:textId="77777777" w:rsidR="0017133D" w:rsidRDefault="0017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DC8B" w14:textId="77777777" w:rsidR="0017133D" w:rsidRDefault="0017133D">
      <w:r>
        <w:separator/>
      </w:r>
    </w:p>
  </w:footnote>
  <w:footnote w:type="continuationSeparator" w:id="0">
    <w:p w14:paraId="7E39839F" w14:textId="77777777" w:rsidR="0017133D" w:rsidRDefault="0017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C2FED"/>
    <w:multiLevelType w:val="hybridMultilevel"/>
    <w:tmpl w:val="8C4CD5E4"/>
    <w:lvl w:ilvl="0" w:tplc="9C421D96">
      <w:start w:val="1"/>
      <w:numFmt w:val="decimal"/>
      <w:lvlText w:val="%1."/>
      <w:lvlJc w:val="left"/>
      <w:pPr>
        <w:ind w:left="2164" w:hanging="86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80" w:hanging="360"/>
      </w:pPr>
    </w:lvl>
    <w:lvl w:ilvl="2" w:tplc="0408001B" w:tentative="1">
      <w:start w:val="1"/>
      <w:numFmt w:val="lowerRoman"/>
      <w:lvlText w:val="%3."/>
      <w:lvlJc w:val="right"/>
      <w:pPr>
        <w:ind w:left="3100" w:hanging="180"/>
      </w:pPr>
    </w:lvl>
    <w:lvl w:ilvl="3" w:tplc="0408000F" w:tentative="1">
      <w:start w:val="1"/>
      <w:numFmt w:val="decimal"/>
      <w:lvlText w:val="%4."/>
      <w:lvlJc w:val="left"/>
      <w:pPr>
        <w:ind w:left="3820" w:hanging="360"/>
      </w:pPr>
    </w:lvl>
    <w:lvl w:ilvl="4" w:tplc="04080019" w:tentative="1">
      <w:start w:val="1"/>
      <w:numFmt w:val="lowerLetter"/>
      <w:lvlText w:val="%5."/>
      <w:lvlJc w:val="left"/>
      <w:pPr>
        <w:ind w:left="4540" w:hanging="360"/>
      </w:pPr>
    </w:lvl>
    <w:lvl w:ilvl="5" w:tplc="0408001B" w:tentative="1">
      <w:start w:val="1"/>
      <w:numFmt w:val="lowerRoman"/>
      <w:lvlText w:val="%6."/>
      <w:lvlJc w:val="right"/>
      <w:pPr>
        <w:ind w:left="5260" w:hanging="180"/>
      </w:pPr>
    </w:lvl>
    <w:lvl w:ilvl="6" w:tplc="0408000F" w:tentative="1">
      <w:start w:val="1"/>
      <w:numFmt w:val="decimal"/>
      <w:lvlText w:val="%7."/>
      <w:lvlJc w:val="left"/>
      <w:pPr>
        <w:ind w:left="5980" w:hanging="360"/>
      </w:pPr>
    </w:lvl>
    <w:lvl w:ilvl="7" w:tplc="04080019" w:tentative="1">
      <w:start w:val="1"/>
      <w:numFmt w:val="lowerLetter"/>
      <w:lvlText w:val="%8."/>
      <w:lvlJc w:val="left"/>
      <w:pPr>
        <w:ind w:left="6700" w:hanging="360"/>
      </w:pPr>
    </w:lvl>
    <w:lvl w:ilvl="8" w:tplc="0408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990401697">
    <w:abstractNumId w:val="0"/>
  </w:num>
  <w:num w:numId="2" w16cid:durableId="107697581">
    <w:abstractNumId w:val="2"/>
  </w:num>
  <w:num w:numId="3" w16cid:durableId="1333679851">
    <w:abstractNumId w:val="4"/>
  </w:num>
  <w:num w:numId="4" w16cid:durableId="1351373796">
    <w:abstractNumId w:val="1"/>
  </w:num>
  <w:num w:numId="5" w16cid:durableId="1601446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43F"/>
    <w:rsid w:val="00097E7C"/>
    <w:rsid w:val="000A7017"/>
    <w:rsid w:val="001218FA"/>
    <w:rsid w:val="0017133D"/>
    <w:rsid w:val="00186631"/>
    <w:rsid w:val="00237E62"/>
    <w:rsid w:val="00353A9F"/>
    <w:rsid w:val="00384AF7"/>
    <w:rsid w:val="003D14B0"/>
    <w:rsid w:val="003D6529"/>
    <w:rsid w:val="00430836"/>
    <w:rsid w:val="00516419"/>
    <w:rsid w:val="00543480"/>
    <w:rsid w:val="0059710D"/>
    <w:rsid w:val="005E36F3"/>
    <w:rsid w:val="006529CC"/>
    <w:rsid w:val="00654FEE"/>
    <w:rsid w:val="00697472"/>
    <w:rsid w:val="006A074C"/>
    <w:rsid w:val="006E6B85"/>
    <w:rsid w:val="00701BEA"/>
    <w:rsid w:val="00715D4B"/>
    <w:rsid w:val="0075436F"/>
    <w:rsid w:val="007D4008"/>
    <w:rsid w:val="008101B3"/>
    <w:rsid w:val="008371FA"/>
    <w:rsid w:val="008C4FE8"/>
    <w:rsid w:val="009368F5"/>
    <w:rsid w:val="009A515C"/>
    <w:rsid w:val="009D110D"/>
    <w:rsid w:val="00A222CE"/>
    <w:rsid w:val="00A225C8"/>
    <w:rsid w:val="00A41ECA"/>
    <w:rsid w:val="00A55B38"/>
    <w:rsid w:val="00A66810"/>
    <w:rsid w:val="00A8471D"/>
    <w:rsid w:val="00B226EE"/>
    <w:rsid w:val="00C415B6"/>
    <w:rsid w:val="00CB1591"/>
    <w:rsid w:val="00CF58D7"/>
    <w:rsid w:val="00D035BD"/>
    <w:rsid w:val="00D96A94"/>
    <w:rsid w:val="00DC6DBB"/>
    <w:rsid w:val="00DD5994"/>
    <w:rsid w:val="00E0271D"/>
    <w:rsid w:val="00EE47B0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3</cp:revision>
  <dcterms:created xsi:type="dcterms:W3CDTF">2025-03-19T06:59:00Z</dcterms:created>
  <dcterms:modified xsi:type="dcterms:W3CDTF">2025-03-19T07:10:00Z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