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41A13386" w:rsidR="006253D6" w:rsidRPr="00CA146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  <w:u w:val="single"/>
        </w:rPr>
      </w:pPr>
      <w:r w:rsidRPr="00CA146A">
        <w:rPr>
          <w:rFonts w:ascii="Calibri" w:hAnsi="Calibri"/>
          <w:b/>
          <w:sz w:val="28"/>
          <w:szCs w:val="28"/>
          <w:u w:val="single"/>
        </w:rPr>
        <w:t>ΤΜΗΜΑ:</w:t>
      </w:r>
      <w:r w:rsidR="00F81908" w:rsidRPr="00CA146A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CA146A" w:rsidRPr="00CA146A">
        <w:rPr>
          <w:rFonts w:ascii="Calibri" w:hAnsi="Calibri"/>
          <w:b/>
          <w:sz w:val="28"/>
          <w:szCs w:val="28"/>
          <w:u w:val="single"/>
        </w:rPr>
        <w:t>ΓΕΩΛΟΓΙΑΣ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DEBCB3E" w:rsidR="008F5A5C" w:rsidRPr="00C93C3F" w:rsidRDefault="00CA146A" w:rsidP="00CA146A">
            <w:pPr>
              <w:pStyle w:val="a5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 xml:space="preserve">Αριθμός επιτυχώς εξετασθέντων μαθημάτων μέχρι και την εξεταστική του Σεπτεμβρίου </w:t>
            </w:r>
            <w:r>
              <w:rPr>
                <w:rFonts w:ascii="Calibri" w:hAnsi="Calibri"/>
                <w:sz w:val="18"/>
                <w:szCs w:val="18"/>
              </w:rPr>
              <w:t xml:space="preserve">του </w:t>
            </w:r>
            <w:r w:rsidRPr="00CA146A">
              <w:rPr>
                <w:rFonts w:ascii="Calibri" w:hAnsi="Calibri"/>
                <w:sz w:val="18"/>
                <w:szCs w:val="18"/>
              </w:rPr>
              <w:t>3</w:t>
            </w:r>
            <w:r w:rsidRPr="00CA146A">
              <w:rPr>
                <w:rFonts w:ascii="Calibri" w:hAnsi="Calibri"/>
                <w:sz w:val="18"/>
                <w:szCs w:val="18"/>
                <w:vertAlign w:val="superscript"/>
              </w:rPr>
              <w:t>ου</w:t>
            </w:r>
            <w:r w:rsidRPr="00CA146A">
              <w:rPr>
                <w:rFonts w:ascii="Calibri" w:hAnsi="Calibri"/>
                <w:sz w:val="18"/>
                <w:szCs w:val="18"/>
              </w:rPr>
              <w:t xml:space="preserve"> έτους </w:t>
            </w:r>
            <w:r>
              <w:rPr>
                <w:rFonts w:ascii="Calibri" w:hAnsi="Calibri"/>
                <w:sz w:val="18"/>
                <w:szCs w:val="18"/>
              </w:rPr>
              <w:t xml:space="preserve">σπουδών </w:t>
            </w:r>
            <w:r w:rsidRPr="00CA146A">
              <w:rPr>
                <w:rFonts w:ascii="Calibri" w:hAnsi="Calibri"/>
                <w:sz w:val="18"/>
                <w:szCs w:val="18"/>
              </w:rPr>
              <w:t>(ποσοστό βαρύτητας 60%)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185598D7" w:rsidR="008F5A5C" w:rsidRPr="00393017" w:rsidRDefault="00CA146A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Ιδρυματικό </w:t>
            </w:r>
            <w:r w:rsidR="008F5A5C"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4C590398" w:rsidR="008F5A5C" w:rsidRPr="00CA146A" w:rsidRDefault="00CA146A" w:rsidP="00CA146A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Μέσος Όρος Βαθμολογίας για το</w:t>
            </w:r>
            <w:r>
              <w:rPr>
                <w:rFonts w:ascii="Calibri" w:hAnsi="Calibri"/>
                <w:sz w:val="18"/>
                <w:szCs w:val="18"/>
              </w:rPr>
              <w:t xml:space="preserve">ν παραπάνω </w:t>
            </w:r>
            <w:r w:rsidRPr="00CA146A">
              <w:rPr>
                <w:rFonts w:ascii="Calibri" w:hAnsi="Calibri"/>
                <w:sz w:val="18"/>
                <w:szCs w:val="18"/>
              </w:rPr>
              <w:t>αριθμό μαθημάτων (ποσοστό βαρύτητας 40% ):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CA146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C93C3F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  <w:highlight w:val="yellow"/>
              </w:rPr>
            </w:pPr>
            <w:r w:rsidRPr="00CA146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CA146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CA146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4989CD30" w:rsidR="008F5A5C" w:rsidRPr="00C93C3F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(γ)</w:t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CA146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CA146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CA146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CA146A">
              <w:rPr>
                <w:rFonts w:ascii="Calibri" w:hAnsi="Calibri"/>
                <w:i/>
                <w:sz w:val="20"/>
              </w:rPr>
              <w:t>προαιρετικό</w:t>
            </w:r>
            <w:r w:rsidRPr="00CA146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6CBDFF3" w14:textId="2F6607AA" w:rsidR="008F5A5C" w:rsidRPr="00CA146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CA146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13D424E5" w:rsidR="008F5A5C" w:rsidRPr="00A75663" w:rsidRDefault="008F5A5C" w:rsidP="00A75663">
            <w:pPr>
              <w:pStyle w:val="a5"/>
              <w:numPr>
                <w:ilvl w:val="0"/>
                <w:numId w:val="22"/>
              </w:numPr>
              <w:spacing w:before="120" w:after="120"/>
              <w:ind w:left="487" w:right="726" w:hanging="284"/>
              <w:rPr>
                <w:rFonts w:ascii="Calibri" w:hAnsi="Calibri"/>
                <w:b w:val="0"/>
                <w:bCs/>
                <w:sz w:val="18"/>
                <w:szCs w:val="18"/>
              </w:rPr>
            </w:pPr>
            <w:r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>Αιτούμαι συμμετοχής στο πρόγραμμα</w:t>
            </w:r>
            <w:r w:rsidR="00056134"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 </w:t>
            </w:r>
            <w:r w:rsidR="00056134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ακ. ετών 2022-2023 &amp; 2023-2024» με κωδικό MIS </w:t>
            </w:r>
            <w:r w:rsidR="00C35A38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>6020851</w:t>
            </w:r>
            <w:r w:rsidR="00C93C3F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>, η οποία συγχρηματοδοτείται από το Ευρωπαϊκό Κοινωνικό Ταμείο (ΕΚΤ</w:t>
            </w:r>
            <w:r w:rsidR="00C35A38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>+</w:t>
            </w:r>
            <w:r w:rsidR="00C93C3F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>) και από Εθνικούς Πόρους μέσω του Επιχειρησιακού Προγράμματος «Ανάπτυξη Ανθρώπινου Δυναμικού &amp; Κοινωνική Συνοχή» (</w:t>
            </w:r>
            <w:r w:rsidR="00C35A38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>ΕΣΠΑ</w:t>
            </w:r>
            <w:r w:rsidR="00C93C3F" w:rsidRPr="00A75663">
              <w:rPr>
                <w:rFonts w:ascii="Calibri" w:eastAsia="SimSun" w:hAnsi="Calibri" w:cs="Calibri"/>
                <w:b w:val="0"/>
                <w:bCs/>
                <w:i/>
                <w:iCs/>
                <w:sz w:val="18"/>
                <w:szCs w:val="18"/>
                <w:lang w:eastAsia="zh-CN"/>
              </w:rPr>
              <w:t xml:space="preserve"> 2021-2027)</w:t>
            </w:r>
          </w:p>
          <w:p w14:paraId="0DA0C25E" w14:textId="031D58AB" w:rsidR="00CA146A" w:rsidRPr="00A75663" w:rsidRDefault="00A75663" w:rsidP="00A75663">
            <w:pPr>
              <w:pStyle w:val="a5"/>
              <w:numPr>
                <w:ilvl w:val="0"/>
                <w:numId w:val="22"/>
              </w:numPr>
              <w:spacing w:before="120" w:after="120"/>
              <w:ind w:left="487" w:right="726" w:hanging="284"/>
              <w:rPr>
                <w:rFonts w:ascii="Calibri" w:hAnsi="Calibri"/>
                <w:b w:val="0"/>
                <w:bCs/>
                <w:sz w:val="18"/>
                <w:szCs w:val="18"/>
              </w:rPr>
            </w:pPr>
            <w:r w:rsidRPr="00A75663">
              <w:rPr>
                <w:rFonts w:ascii="Calibri" w:hAnsi="Calibri"/>
                <w:b w:val="0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4AE1C1" wp14:editId="56B5DE06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476250</wp:posOffset>
                      </wp:positionV>
                      <wp:extent cx="323850" cy="21907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hrough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66EDB" w14:textId="3CCF3F96" w:rsidR="00A75663" w:rsidRDefault="00A756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AE1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26.4pt;margin-top:37.5pt;width:25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enCDwIAAB4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">
                      <v:textbox>
                        <w:txbxContent>
                          <w:p w14:paraId="7E766EDB" w14:textId="3CCF3F96" w:rsidR="00A75663" w:rsidRDefault="00A7566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8F5A5C"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,</w:t>
            </w:r>
            <w:r w:rsidR="00CA146A"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 όπως προκύπτει από τα ανωτέρω δηλωθέντα.</w:t>
            </w:r>
            <w:r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 Στην περίπτωση που ανήκω 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σε ειδική κατηγορία (</w:t>
            </w:r>
            <w:r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>άτομα με αναπηρία (ΑμεΑ) ή/και ειδικές εκπαιδευτικές ανάγκες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) συμπληρώνω ΝΑΙ στο πλαίσιο </w:t>
            </w:r>
          </w:p>
          <w:p w14:paraId="1AF9F2AB" w14:textId="77777777" w:rsidR="00A75663" w:rsidRDefault="00A75663" w:rsidP="00A75663">
            <w:pPr>
              <w:pStyle w:val="a5"/>
              <w:ind w:left="488" w:right="726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  <w:p w14:paraId="5B79C709" w14:textId="77777777" w:rsidR="00A75663" w:rsidRDefault="00A75663" w:rsidP="00A75663">
            <w:pPr>
              <w:pStyle w:val="a5"/>
              <w:ind w:left="488" w:right="726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  <w:p w14:paraId="17AFB0E7" w14:textId="121F728A" w:rsidR="008F5A5C" w:rsidRPr="00A75663" w:rsidRDefault="008F5A5C" w:rsidP="00A75663">
            <w:pPr>
              <w:pStyle w:val="a5"/>
              <w:numPr>
                <w:ilvl w:val="0"/>
                <w:numId w:val="22"/>
              </w:numPr>
              <w:spacing w:after="120"/>
              <w:ind w:left="488" w:right="726" w:hanging="284"/>
              <w:rPr>
                <w:rFonts w:ascii="Calibri" w:hAnsi="Calibri"/>
                <w:b w:val="0"/>
                <w:bCs/>
                <w:sz w:val="18"/>
                <w:szCs w:val="18"/>
              </w:rPr>
            </w:pPr>
            <w:r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A75663">
              <w:rPr>
                <w:rFonts w:ascii="Calibri" w:hAnsi="Calibri"/>
                <w:b w:val="0"/>
                <w:bCs/>
                <w:sz w:val="18"/>
                <w:szCs w:val="18"/>
                <w:lang w:val="en-US"/>
              </w:rPr>
              <w:t>o</w:t>
            </w:r>
            <w:r w:rsidRPr="00A75663"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 πρόγραμμα. </w:t>
            </w:r>
          </w:p>
          <w:p w14:paraId="22A329CB" w14:textId="7F1C097C" w:rsidR="008F5A5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188551EE" w14:textId="77777777" w:rsidR="005D645B" w:rsidRPr="00CA146A" w:rsidRDefault="005D645B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</w:p>
          <w:p w14:paraId="1F66489F" w14:textId="00ACDA9F" w:rsidR="008F5A5C" w:rsidRPr="00CA146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CA146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CA146A">
              <w:rPr>
                <w:rFonts w:ascii="Calibri" w:hAnsi="Calibri"/>
                <w:sz w:val="18"/>
                <w:szCs w:val="18"/>
              </w:rPr>
              <w:t>/</w:t>
            </w:r>
            <w:r w:rsidRPr="00CA146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CA146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CA146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CA146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7C70FCD4" w14:textId="77777777" w:rsidR="00CA146A" w:rsidRPr="00CA146A" w:rsidRDefault="00CA146A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  <w:p w14:paraId="17CAD1D8" w14:textId="26C51BD8" w:rsidR="00CA146A" w:rsidRDefault="00CA146A" w:rsidP="005D645B">
            <w:pPr>
              <w:jc w:val="both"/>
            </w:pPr>
            <w:r>
              <w:t>&gt;</w:t>
            </w:r>
            <w:r w:rsidRPr="000C5AEA">
              <w:rPr>
                <w:sz w:val="24"/>
                <w:szCs w:val="24"/>
              </w:rPr>
              <w:t xml:space="preserve"> </w:t>
            </w:r>
            <w:r w:rsidRPr="000C5AEA">
              <w:t xml:space="preserve">Η αίτηση αποστέλλεται </w:t>
            </w:r>
            <w:r>
              <w:t xml:space="preserve">υπογεγραμμένη-σκαναρισμένη </w:t>
            </w:r>
            <w:r w:rsidRPr="000C5AEA">
              <w:t xml:space="preserve">στο </w:t>
            </w:r>
            <w:r w:rsidRPr="000C5AEA">
              <w:rPr>
                <w:lang w:val="en-US"/>
              </w:rPr>
              <w:t>mail</w:t>
            </w:r>
            <w:r w:rsidRPr="000C5AEA">
              <w:t xml:space="preserve"> </w:t>
            </w:r>
            <w:hyperlink r:id="rId7" w:history="1">
              <w:r w:rsidRPr="008264E6">
                <w:rPr>
                  <w:rStyle w:val="-"/>
                  <w:lang w:val="en-US"/>
                </w:rPr>
                <w:t>geolsecret</w:t>
              </w:r>
              <w:r w:rsidRPr="008264E6">
                <w:rPr>
                  <w:rStyle w:val="-"/>
                </w:rPr>
                <w:t>@</w:t>
              </w:r>
              <w:r w:rsidRPr="008264E6">
                <w:rPr>
                  <w:rStyle w:val="-"/>
                  <w:lang w:val="en-US"/>
                </w:rPr>
                <w:t>upatras</w:t>
              </w:r>
              <w:r w:rsidRPr="008264E6">
                <w:rPr>
                  <w:rStyle w:val="-"/>
                </w:rPr>
                <w:t>.</w:t>
              </w:r>
              <w:r w:rsidRPr="008264E6">
                <w:rPr>
                  <w:rStyle w:val="-"/>
                  <w:lang w:val="en-US"/>
                </w:rPr>
                <w:t>gr</w:t>
              </w:r>
            </w:hyperlink>
            <w:r w:rsidRPr="000C5AEA">
              <w:t xml:space="preserve"> </w:t>
            </w:r>
            <w:r>
              <w:t>της</w:t>
            </w:r>
            <w:r w:rsidRPr="000C5AEA">
              <w:t xml:space="preserve"> Γραμματεία</w:t>
            </w:r>
            <w:r>
              <w:t>ς</w:t>
            </w:r>
            <w:r w:rsidRPr="000C5AEA">
              <w:t xml:space="preserve"> του τμήματος Γεωλογίας</w:t>
            </w:r>
            <w:r>
              <w:t xml:space="preserve"> έως και την 20/03/2025</w:t>
            </w:r>
            <w:r w:rsidRPr="000745D4">
              <w:t xml:space="preserve"> (1</w:t>
            </w:r>
            <w:r>
              <w:t>1</w:t>
            </w:r>
            <w:r w:rsidRPr="000745D4">
              <w:t>:</w:t>
            </w:r>
            <w:r>
              <w:t>59</w:t>
            </w:r>
            <w:r w:rsidRPr="000745D4">
              <w:t xml:space="preserve"> </w:t>
            </w:r>
            <w:r>
              <w:t>π.μ.)</w:t>
            </w:r>
          </w:p>
          <w:p w14:paraId="55E9DD74" w14:textId="719E5301" w:rsidR="00332C34" w:rsidRPr="00CA146A" w:rsidRDefault="00CA146A" w:rsidP="005D645B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t>&gt; Η διαδικασία μοριοδότησης θα γίνει από το ψηφιακό άλμα (εναλλακτικά η βαθμολογία και ο αριθμός των επιτυχώς εξετασθέντων μαθημάτων θα δοθεί στην Επιτροπή Πρακτικής Άσκησης</w:t>
            </w:r>
            <w:r w:rsidR="005D645B">
              <w:t xml:space="preserve"> για κάθε αιτούντα</w:t>
            </w:r>
            <w:r>
              <w:t>)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8"/>
      <w:footerReference w:type="even" r:id="rId9"/>
      <w:footerReference w:type="default" r:id="rId10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A0FF" w14:textId="77777777" w:rsidR="007A6383" w:rsidRDefault="007A6383">
      <w:r>
        <w:separator/>
      </w:r>
    </w:p>
  </w:endnote>
  <w:endnote w:type="continuationSeparator" w:id="0">
    <w:p w14:paraId="7B280FAE" w14:textId="77777777" w:rsidR="007A6383" w:rsidRDefault="007A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A8F1" w14:textId="77777777" w:rsidR="007A6383" w:rsidRDefault="007A6383">
      <w:r>
        <w:separator/>
      </w:r>
    </w:p>
  </w:footnote>
  <w:footnote w:type="continuationSeparator" w:id="0">
    <w:p w14:paraId="291F6CEB" w14:textId="77777777" w:rsidR="007A6383" w:rsidRDefault="007A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F7414E"/>
    <w:multiLevelType w:val="hybridMultilevel"/>
    <w:tmpl w:val="423EA0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2"/>
  </w:num>
  <w:num w:numId="3" w16cid:durableId="2005236898">
    <w:abstractNumId w:val="17"/>
  </w:num>
  <w:num w:numId="4" w16cid:durableId="1110005987">
    <w:abstractNumId w:val="1"/>
  </w:num>
  <w:num w:numId="5" w16cid:durableId="1060059634">
    <w:abstractNumId w:val="15"/>
  </w:num>
  <w:num w:numId="6" w16cid:durableId="2103866037">
    <w:abstractNumId w:val="14"/>
  </w:num>
  <w:num w:numId="7" w16cid:durableId="541985439">
    <w:abstractNumId w:val="18"/>
  </w:num>
  <w:num w:numId="8" w16cid:durableId="970480607">
    <w:abstractNumId w:val="21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6"/>
  </w:num>
  <w:num w:numId="12" w16cid:durableId="1276670400">
    <w:abstractNumId w:val="10"/>
  </w:num>
  <w:num w:numId="13" w16cid:durableId="1567833079">
    <w:abstractNumId w:val="13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9"/>
  </w:num>
  <w:num w:numId="17" w16cid:durableId="998077560">
    <w:abstractNumId w:val="6"/>
  </w:num>
  <w:num w:numId="18" w16cid:durableId="1116873613">
    <w:abstractNumId w:val="22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  <w:num w:numId="22" w16cid:durableId="1270164819">
    <w:abstractNumId w:val="20"/>
  </w:num>
  <w:num w:numId="23" w16cid:durableId="768310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3598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645B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4AD9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A6383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3FFE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75663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146A"/>
    <w:rsid w:val="00CA2964"/>
    <w:rsid w:val="00CB7810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952BE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lsecret@upatra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2</cp:revision>
  <cp:lastPrinted>2016-02-10T07:25:00Z</cp:lastPrinted>
  <dcterms:created xsi:type="dcterms:W3CDTF">2025-03-11T05:41:00Z</dcterms:created>
  <dcterms:modified xsi:type="dcterms:W3CDTF">2025-03-11T05:41:00Z</dcterms:modified>
</cp:coreProperties>
</file>