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F47A8D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F47A8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47A8D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F47A8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F47A8D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47A8D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F47A8D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Pr="00F47A8D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47A8D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F47A8D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F47A8D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F47A8D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F47A8D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F47A8D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47A8D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F47A8D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F47A8D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F47A8D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891A678" w:rsidR="00634105" w:rsidRPr="00F47A8D" w:rsidRDefault="00634105" w:rsidP="00892FFA">
            <w:pPr>
              <w:spacing w:line="260" w:lineRule="atLeast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47A8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E80DEE" w:rsidRPr="00F47A8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ΕΠΙΣΤΗΜΗΣ ΚΑΙ ΤΕΧΝΟΛΟΓΙΑΣ ΤΡΟΦΙΜΩΝ (ΠΡΩΗΝ ΔΙΟΙΚΗΣΗΣ ΕΠΙΧΕΙΡΗΣΕΩΝ ΑΓΡΟΤΙΚΩΝ ΠΡΟΊΟΝΤΩΝ ΚΑΙ ΤΡΟΦΙΜΩΝ)</w:t>
            </w:r>
          </w:p>
        </w:tc>
      </w:tr>
      <w:tr w:rsidR="00784CBF" w:rsidRPr="00F47A8D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66AC36E9" w:rsidR="00784CBF" w:rsidRPr="00F47A8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47A8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F47A8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Πρακτικής Άσκησης</w:t>
            </w:r>
            <w:r w:rsidRPr="00F47A8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561A7515" w:rsidR="00784CBF" w:rsidRPr="00F47A8D" w:rsidRDefault="00E80DEE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F47A8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Μπεληγιάννης Γρηγόριος</w:t>
            </w:r>
          </w:p>
        </w:tc>
      </w:tr>
      <w:tr w:rsidR="00634105" w:rsidRPr="00F47A8D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F47A8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F47A8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1FC3A578" w:rsidR="00634105" w:rsidRPr="00F47A8D" w:rsidRDefault="00E80DEE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F47A8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gbeligia@upatras.gr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F47A8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F47A8D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F47A8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F47A8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486BDBD7" w:rsidR="00634105" w:rsidRPr="00F47A8D" w:rsidRDefault="00E80DEE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13B67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FE7DBC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</w:t>
            </w:r>
            <w:r w:rsidR="004E0C1E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>ίου</w:t>
            </w:r>
            <w:r w:rsidR="00784CBF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F47A8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F47A8D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F47A8D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F47A8D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F47A8D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F47A8D">
        <w:rPr>
          <w:rFonts w:ascii="Calibri" w:eastAsia="Calibri" w:hAnsi="Calibri"/>
          <w:b/>
          <w:lang w:eastAsia="en-US"/>
        </w:rPr>
        <w:t xml:space="preserve"> </w:t>
      </w:r>
      <w:r w:rsidRPr="00F47A8D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F47A8D">
        <w:rPr>
          <w:rFonts w:ascii="Calibri" w:eastAsia="Calibri" w:hAnsi="Calibri"/>
          <w:b/>
          <w:lang w:eastAsia="en-US"/>
        </w:rPr>
        <w:t>ΠΡΑΚΤΙΚΗΣ ΑΣΚΗΣΗΣ</w:t>
      </w:r>
      <w:r w:rsidRPr="00F47A8D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F47A8D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F47A8D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F47A8D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F47A8D">
        <w:rPr>
          <w:rFonts w:ascii="Calibri" w:eastAsia="Calibri" w:hAnsi="Calibri"/>
          <w:b/>
          <w:lang w:eastAsia="en-US"/>
        </w:rPr>
        <w:t>4</w:t>
      </w:r>
      <w:r w:rsidRPr="00F47A8D">
        <w:rPr>
          <w:rFonts w:ascii="Calibri" w:eastAsia="Calibri" w:hAnsi="Calibri"/>
          <w:b/>
          <w:lang w:eastAsia="en-US"/>
        </w:rPr>
        <w:t>-202</w:t>
      </w:r>
      <w:r w:rsidR="0073604C" w:rsidRPr="00F47A8D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F47A8D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0340E56" w14:textId="77777777" w:rsidR="00E80DEE" w:rsidRPr="00F47A8D" w:rsidRDefault="00784CBF" w:rsidP="00E80DEE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F47A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πενήντα </w:t>
      </w:r>
      <w:r w:rsidR="000706C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50</w:t>
      </w:r>
      <w:r w:rsidR="000706C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E80DEE" w:rsidRPr="00F47A8D">
        <w:rPr>
          <w:rFonts w:ascii="Calibri" w:eastAsia="SimSun" w:hAnsi="Calibri" w:cs="Calibri"/>
          <w:sz w:val="22"/>
          <w:szCs w:val="22"/>
          <w:lang w:eastAsia="zh-CN"/>
        </w:rPr>
        <w:t>τεταρτοετείς φοιτήτριες/ές, πεμπτοετείς φοιτήτριες/ές και επί πτυχίω θα έχουν τη δυνατότητα να εργαστούν με πλήρες ωράριο και υποχρεώσεις σε Ιδιωτικούς ή Δημόσιους Φορείς Απασχόλησης, σε θέσεις σχετικές με τα γνωστικά αντικείμενα του Τμήματος σε πανελλήνια κλίμακα.</w:t>
      </w:r>
    </w:p>
    <w:p w14:paraId="0816AFB8" w14:textId="77777777" w:rsidR="00E80DEE" w:rsidRPr="00F47A8D" w:rsidRDefault="00E80DEE" w:rsidP="00E80DEE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 δύο (2) συνεχόμενους μήνες</w:t>
      </w:r>
    </w:p>
    <w:p w14:paraId="78DD7498" w14:textId="0FC22E2A" w:rsidR="00A20EBA" w:rsidRPr="00F47A8D" w:rsidRDefault="00E80DEE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F47A8D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F47A8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6614B16" w:rsidR="00784CBF" w:rsidRPr="00F47A8D" w:rsidRDefault="00E80DEE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01/07/2025</w:t>
            </w:r>
          </w:p>
        </w:tc>
      </w:tr>
      <w:tr w:rsidR="00784CBF" w:rsidRPr="00F47A8D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F47A8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F47A8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1F47A8AC" w:rsidR="00784CBF" w:rsidRPr="00F47A8D" w:rsidRDefault="00E80DEE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31/08/2025</w:t>
            </w:r>
          </w:p>
        </w:tc>
      </w:tr>
      <w:bookmarkEnd w:id="0"/>
    </w:tbl>
    <w:p w14:paraId="777718C2" w14:textId="77777777" w:rsidR="00784CBF" w:rsidRPr="00F47A8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F47A8D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F47A8D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F47A8D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73800CAD" w:rsidR="00603B91" w:rsidRPr="00F47A8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713B6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713B67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7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80DEE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F47A8D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F47A8D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F47A8D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67398268" w:rsidR="00784CBF" w:rsidRPr="00F47A8D" w:rsidRDefault="00E80DEE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Theme="minorHAnsi" w:hAnsiTheme="minorHAnsi" w:cstheme="minorHAnsi"/>
        </w:rPr>
        <w:lastRenderedPageBreak/>
        <w:t>Γρηγόριος Μπεληγιάννης</w:t>
      </w:r>
      <w:r w:rsidR="00782056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F47A8D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>ητής</w:t>
      </w:r>
      <w:r w:rsidR="00784CBF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F47A8D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F47A8D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CD23CCD" w:rsidR="00784CBF" w:rsidRPr="00F47A8D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Άγγελος Πατάκας</w:t>
      </w:r>
      <w:r w:rsidR="00782056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F47A8D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485DCAB9" w:rsidR="00784CBF" w:rsidRPr="00F47A8D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Άρης Γιαννακάς</w:t>
      </w:r>
      <w:r w:rsidR="001C5544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F47A8D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4F0BC8FB" w14:textId="358FE95A" w:rsidR="00784CBF" w:rsidRPr="00F47A8D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47A8D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F47A8D" w14:paraId="5AF62DB5" w14:textId="77777777" w:rsidTr="00576F0F">
        <w:tc>
          <w:tcPr>
            <w:tcW w:w="1555" w:type="dxa"/>
          </w:tcPr>
          <w:p w14:paraId="56F59B91" w14:textId="69620517" w:rsidR="00FF6BE0" w:rsidRPr="00F47A8D" w:rsidRDefault="00E80DE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713B67"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/02/2025</w:t>
            </w:r>
          </w:p>
        </w:tc>
        <w:tc>
          <w:tcPr>
            <w:tcW w:w="6741" w:type="dxa"/>
          </w:tcPr>
          <w:p w14:paraId="275DF7BF" w14:textId="21E7D8C7" w:rsidR="00FF6BE0" w:rsidRPr="00F47A8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F47A8D" w14:paraId="1AA84F18" w14:textId="77777777" w:rsidTr="00576F0F">
        <w:tc>
          <w:tcPr>
            <w:tcW w:w="1555" w:type="dxa"/>
          </w:tcPr>
          <w:p w14:paraId="314451FF" w14:textId="3344E972" w:rsidR="00FF6BE0" w:rsidRPr="00F47A8D" w:rsidRDefault="00E80DE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713B67"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/03/2025</w:t>
            </w:r>
          </w:p>
        </w:tc>
        <w:tc>
          <w:tcPr>
            <w:tcW w:w="6741" w:type="dxa"/>
          </w:tcPr>
          <w:p w14:paraId="250A63ED" w14:textId="77777777" w:rsidR="00FF6BE0" w:rsidRPr="00F47A8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F47A8D" w14:paraId="6DCBAECD" w14:textId="77777777" w:rsidTr="00576F0F">
        <w:tc>
          <w:tcPr>
            <w:tcW w:w="1555" w:type="dxa"/>
          </w:tcPr>
          <w:p w14:paraId="2EEC97DB" w14:textId="2A6E7EE8" w:rsidR="00FF6BE0" w:rsidRPr="00F47A8D" w:rsidRDefault="00E80DEE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01/07/2025</w:t>
            </w:r>
          </w:p>
        </w:tc>
        <w:tc>
          <w:tcPr>
            <w:tcW w:w="6741" w:type="dxa"/>
          </w:tcPr>
          <w:p w14:paraId="458A82E0" w14:textId="6702C317" w:rsidR="00FF6BE0" w:rsidRPr="00F47A8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F47A8D" w14:paraId="7ABD475E" w14:textId="77777777" w:rsidTr="00576F0F">
        <w:tc>
          <w:tcPr>
            <w:tcW w:w="1555" w:type="dxa"/>
          </w:tcPr>
          <w:p w14:paraId="39FDF019" w14:textId="3888B206" w:rsidR="00FF6BE0" w:rsidRPr="00F47A8D" w:rsidRDefault="00E80DEE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31/08/2025</w:t>
            </w:r>
          </w:p>
        </w:tc>
        <w:tc>
          <w:tcPr>
            <w:tcW w:w="6741" w:type="dxa"/>
          </w:tcPr>
          <w:p w14:paraId="5DF0D236" w14:textId="6337D2F5" w:rsidR="00FF6BE0" w:rsidRPr="00F47A8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F47A8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F47A8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F47A8D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F47A8D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7EFED58" w:rsidR="00784CBF" w:rsidRPr="00F47A8D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47A8D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e-mail</w:t>
      </w: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F47A8D">
        <w:rPr>
          <w:rFonts w:asciiTheme="minorHAnsi" w:hAnsiTheme="minorHAnsi" w:cstheme="minorHAnsi"/>
        </w:rPr>
        <w:t>(</w:t>
      </w:r>
      <w:r w:rsidR="00E80DEE" w:rsidRPr="00F47A8D">
        <w:rPr>
          <w:rFonts w:asciiTheme="minorHAnsi" w:hAnsiTheme="minorHAnsi" w:cstheme="minorHAnsi"/>
        </w:rPr>
        <w:t xml:space="preserve">foodscsecr@upatras.gr) </w:t>
      </w:r>
      <w:r w:rsidR="001B664F" w:rsidRPr="00F47A8D">
        <w:rPr>
          <w:rFonts w:asciiTheme="minorHAnsi" w:hAnsiTheme="minorHAnsi" w:cstheme="minorHAnsi"/>
        </w:rPr>
        <w:t xml:space="preserve"> και θέμα «Αίτηση για την Πρακτική Άσκηση»)</w:t>
      </w: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6C1DBBA" w14:textId="50D03F2C" w:rsidR="001304FF" w:rsidRPr="00F47A8D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F47A8D">
        <w:rPr>
          <w:rFonts w:asciiTheme="minorHAnsi" w:hAnsiTheme="minorHAnsi" w:cstheme="minorHAnsi"/>
        </w:rPr>
        <w:t>«</w:t>
      </w:r>
      <w:r w:rsidR="001304FF" w:rsidRPr="00F47A8D">
        <w:rPr>
          <w:rFonts w:asciiTheme="minorHAnsi" w:hAnsiTheme="minorHAnsi" w:cstheme="minorHAnsi"/>
          <w:sz w:val="20"/>
          <w:szCs w:val="20"/>
        </w:rPr>
        <w:t>ΑΙΤΗΣΗ</w:t>
      </w:r>
      <w:r w:rsidR="00CA2BE8" w:rsidRPr="00F47A8D">
        <w:rPr>
          <w:rFonts w:asciiTheme="minorHAnsi" w:hAnsiTheme="minorHAnsi" w:cstheme="minorHAnsi"/>
          <w:sz w:val="20"/>
          <w:szCs w:val="20"/>
        </w:rPr>
        <w:t xml:space="preserve"> </w:t>
      </w:r>
      <w:r w:rsidR="001304FF" w:rsidRPr="00F47A8D">
        <w:rPr>
          <w:rFonts w:asciiTheme="minorHAnsi" w:hAnsiTheme="minorHAnsi" w:cstheme="minorHAnsi"/>
          <w:sz w:val="20"/>
          <w:szCs w:val="20"/>
        </w:rPr>
        <w:t>_Πρακτική_202</w:t>
      </w:r>
      <w:r w:rsidR="00E6406D" w:rsidRPr="00F47A8D">
        <w:rPr>
          <w:rFonts w:asciiTheme="minorHAnsi" w:hAnsiTheme="minorHAnsi" w:cstheme="minorHAnsi"/>
          <w:sz w:val="20"/>
          <w:szCs w:val="20"/>
        </w:rPr>
        <w:t>4</w:t>
      </w:r>
      <w:r w:rsidR="001304FF" w:rsidRPr="00F47A8D">
        <w:rPr>
          <w:rFonts w:asciiTheme="minorHAnsi" w:hAnsiTheme="minorHAnsi" w:cstheme="minorHAnsi"/>
          <w:sz w:val="20"/>
          <w:szCs w:val="20"/>
        </w:rPr>
        <w:t>_202</w:t>
      </w:r>
      <w:r w:rsidR="00E6406D" w:rsidRPr="00F47A8D">
        <w:rPr>
          <w:rFonts w:asciiTheme="minorHAnsi" w:hAnsiTheme="minorHAnsi" w:cstheme="minorHAnsi"/>
          <w:sz w:val="20"/>
          <w:szCs w:val="20"/>
        </w:rPr>
        <w:t>5</w:t>
      </w:r>
      <w:r w:rsidR="001304FF" w:rsidRPr="00F47A8D">
        <w:rPr>
          <w:rFonts w:asciiTheme="minorHAnsi" w:hAnsiTheme="minorHAnsi" w:cstheme="minorHAnsi"/>
          <w:sz w:val="20"/>
          <w:szCs w:val="20"/>
        </w:rPr>
        <w:t xml:space="preserve">.pdf» στην ιστοσελίδα </w:t>
      </w:r>
      <w:r w:rsidR="00E6406D" w:rsidRPr="00F47A8D">
        <w:rPr>
          <w:rFonts w:asciiTheme="minorHAnsi" w:hAnsiTheme="minorHAnsi" w:cstheme="minorHAnsi"/>
          <w:sz w:val="20"/>
          <w:szCs w:val="20"/>
        </w:rPr>
        <w:t xml:space="preserve">του Γραφείου Πρακτικής Άσκησης και </w:t>
      </w:r>
      <w:r w:rsidR="001304FF" w:rsidRPr="00F47A8D">
        <w:rPr>
          <w:rFonts w:asciiTheme="minorHAnsi" w:hAnsiTheme="minorHAnsi" w:cstheme="minorHAnsi"/>
          <w:sz w:val="20"/>
          <w:szCs w:val="20"/>
        </w:rPr>
        <w:t xml:space="preserve">του Τμήματος: </w:t>
      </w:r>
      <w:r w:rsidR="00E6406D" w:rsidRPr="00F47A8D">
        <w:rPr>
          <w:rFonts w:asciiTheme="minorHAnsi" w:hAnsiTheme="minorHAnsi" w:cstheme="minorHAnsi"/>
          <w:sz w:val="20"/>
          <w:szCs w:val="20"/>
        </w:rPr>
        <w:t>http://foodscitech.upatras.gr/</w:t>
      </w:r>
    </w:p>
    <w:p w14:paraId="7E635122" w14:textId="1D9577C7" w:rsidR="007C7819" w:rsidRPr="00F47A8D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F47A8D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F47A8D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F47A8D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F47A8D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F47A8D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</w:p>
    <w:p w14:paraId="11D9A777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τύπο, (θα υπολογισθεί από την Ομάδα του Ψηφιακού Άλματος χρησιμοποιώντας στοιχεία του πληροφοριακού συστήματος «Ψηφιακό Άλμα»):</w:t>
      </w:r>
    </w:p>
    <w:p w14:paraId="4AE65531" w14:textId="77777777" w:rsidR="00E6406D" w:rsidRPr="00F47A8D" w:rsidRDefault="00E6406D" w:rsidP="00E6406D">
      <w:pPr>
        <w:spacing w:after="16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>Αριθμός μορίων=  ((0.5*α)*(0.3*β))/(0.2*γ)</w:t>
      </w:r>
    </w:p>
    <w:p w14:paraId="015F1E42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όπου </w:t>
      </w:r>
    </w:p>
    <w:p w14:paraId="39187B35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α = ο αριθμός των μαθημάτων στα οποία έχει εξεταστεί επιτυχώς ο φοιτητής στα πρώτα έξι εξάμηνα φοίτησης (1ο έως 6ο) (με συντελεστή βαρύτητας 50%)</w:t>
      </w:r>
    </w:p>
    <w:p w14:paraId="7B3B60B1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β = ο μέσος όρος βαθμολογίας του φοιτητή στα μαθήματα που έχει περάσει στα πρώτα έξι εξάμηνα φοίτησης (1ο έως 6ο) (με συντελεστή βαρύτητας 30%)</w:t>
      </w:r>
    </w:p>
    <w:p w14:paraId="2FF953B3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γ = το τρέχον έτος σπουδών του φοιτητή (με συντελεστή βαρύτητας 20%)</w:t>
      </w:r>
    </w:p>
    <w:p w14:paraId="0B0CB500" w14:textId="77777777" w:rsidR="00E6406D" w:rsidRPr="00F47A8D" w:rsidRDefault="00E6406D" w:rsidP="00E6406D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78B2CEF4" w14:textId="0188729B" w:rsidR="001304FF" w:rsidRPr="00F47A8D" w:rsidRDefault="00E6406D" w:rsidP="00E6406D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  <w:r w:rsidRPr="00F47A8D">
        <w:rPr>
          <w:rFonts w:asciiTheme="minorHAnsi" w:eastAsia="SimSun" w:hAnsiTheme="minorHAnsi" w:cstheme="minorHAns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5E669F5B" w14:textId="6365CF53" w:rsidR="00A15A56" w:rsidRPr="00F47A8D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F47A8D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52A7804B" w14:textId="30E9A8C3" w:rsidR="00E6406D" w:rsidRPr="00F47A8D" w:rsidRDefault="00E6406D" w:rsidP="00E6406D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 w:rsidR="001A7764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1A7764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F47A8D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F47A8D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47A8D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Pr="00F47A8D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Τμήματος Διοίκησης Επιχειρήσεων Αγροτικών Προϊόντων και Τροφίμων (συγχωνευθέν)</w:t>
        </w:r>
      </w:hyperlink>
      <w:r w:rsidRPr="00F47A8D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F47A8D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hyperlink r:id="rId12" w:history="1">
        <w:r w:rsidRPr="00F47A8D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Pr="00F47A8D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), λαμβάνουν αριθμό πρωτοκόλλου και εξετάζονται από την Επιτροπή Ενστάσεων Πρακτικής, η οποία έχει ορισθεί από το Τμήμα. </w:t>
      </w:r>
    </w:p>
    <w:p w14:paraId="7EF1A7B7" w14:textId="77777777" w:rsidR="00E6406D" w:rsidRPr="00F47A8D" w:rsidRDefault="00E6406D" w:rsidP="00E6406D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376D2ED4" w14:textId="74B80512" w:rsidR="00E66EAA" w:rsidRPr="00F47A8D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47A8D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47A8D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F47A8D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47A8D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CC170A5" w:rsidR="00784CBF" w:rsidRPr="00F47A8D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E6406D"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3" w:history="1">
        <w:r w:rsidRPr="00F47A8D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4B061E89" w:rsidR="00FC1781" w:rsidRPr="00F47A8D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</w:t>
      </w:r>
      <w:r w:rsidR="00BD210A"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r w:rsidR="00E6406D"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4" w:history="1">
        <w:r w:rsidR="00E6406D" w:rsidRPr="00F47A8D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  <w:r w:rsidR="001304FF" w:rsidRPr="00F47A8D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F47A8D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F47A8D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F47A8D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2E079A9C" w:rsidR="001304FF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2E7890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ος </w:t>
      </w:r>
      <w:r w:rsidR="001304FF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Πρακτικής Άσκησης</w:t>
      </w:r>
      <w:r w:rsidR="001304FF" w:rsidRPr="00F47A8D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F47A8D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E6406D" w:rsidRPr="00F47A8D">
        <w:rPr>
          <w:rFonts w:ascii="Calibri" w:eastAsia="SimSun" w:hAnsi="Calibri" w:cs="Calibri"/>
          <w:sz w:val="22"/>
          <w:szCs w:val="22"/>
          <w:lang w:eastAsia="zh-CN"/>
        </w:rPr>
        <w:t>Επιστήμης και Τεχνολογίας Τροφίμων</w:t>
      </w:r>
    </w:p>
    <w:p w14:paraId="77A51CD5" w14:textId="77777777" w:rsidR="008173C2" w:rsidRPr="00F47A8D" w:rsidRDefault="008173C2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35092E8" w14:textId="5CEF2970" w:rsidR="00E6406D" w:rsidRPr="00F47A8D" w:rsidRDefault="00E6406D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Γρηγόριος Μπεληγιάννης</w:t>
      </w:r>
    </w:p>
    <w:p w14:paraId="176D9BDC" w14:textId="7EE62960" w:rsidR="001304FF" w:rsidRPr="001304FF" w:rsidRDefault="001304FF" w:rsidP="000018E5">
      <w:pPr>
        <w:pStyle w:val="a4"/>
        <w:spacing w:before="0" w:beforeAutospacing="0" w:after="0" w:afterAutospacing="0"/>
        <w:ind w:left="2880" w:firstLine="720"/>
        <w:rPr>
          <w:rFonts w:ascii="Calibri" w:eastAsia="SimSun" w:hAnsi="Calibri" w:cs="Calibri"/>
          <w:sz w:val="22"/>
          <w:szCs w:val="22"/>
          <w:lang w:eastAsia="zh-CN"/>
        </w:rPr>
      </w:pPr>
      <w:r w:rsidRPr="00F47A8D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="00E6406D" w:rsidRPr="00F47A8D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8469" w14:textId="77777777" w:rsidR="00AF48D9" w:rsidRDefault="00AF48D9" w:rsidP="00D36D17">
      <w:r>
        <w:separator/>
      </w:r>
    </w:p>
  </w:endnote>
  <w:endnote w:type="continuationSeparator" w:id="0">
    <w:p w14:paraId="4647E40C" w14:textId="77777777" w:rsidR="00AF48D9" w:rsidRDefault="00AF48D9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90E8" w14:textId="77777777" w:rsidR="00AF48D9" w:rsidRDefault="00AF48D9" w:rsidP="00D36D17">
      <w:r>
        <w:separator/>
      </w:r>
    </w:p>
  </w:footnote>
  <w:footnote w:type="continuationSeparator" w:id="0">
    <w:p w14:paraId="3629D851" w14:textId="77777777" w:rsidR="00AF48D9" w:rsidRDefault="00AF48D9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6597079">
    <w:abstractNumId w:val="0"/>
  </w:num>
  <w:num w:numId="2" w16cid:durableId="1235819377">
    <w:abstractNumId w:val="8"/>
  </w:num>
  <w:num w:numId="3" w16cid:durableId="218176366">
    <w:abstractNumId w:val="3"/>
  </w:num>
  <w:num w:numId="4" w16cid:durableId="424807820">
    <w:abstractNumId w:val="5"/>
  </w:num>
  <w:num w:numId="5" w16cid:durableId="718939365">
    <w:abstractNumId w:val="2"/>
  </w:num>
  <w:num w:numId="6" w16cid:durableId="1663699535">
    <w:abstractNumId w:val="0"/>
  </w:num>
  <w:num w:numId="7" w16cid:durableId="1859350585">
    <w:abstractNumId w:val="9"/>
  </w:num>
  <w:num w:numId="8" w16cid:durableId="1766221454">
    <w:abstractNumId w:val="1"/>
  </w:num>
  <w:num w:numId="9" w16cid:durableId="1395468240">
    <w:abstractNumId w:val="4"/>
  </w:num>
  <w:num w:numId="10" w16cid:durableId="1565985723">
    <w:abstractNumId w:val="6"/>
  </w:num>
  <w:num w:numId="11" w16cid:durableId="489639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3"/>
    <w:rsid w:val="000018E5"/>
    <w:rsid w:val="00001E64"/>
    <w:rsid w:val="000203FE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B43DD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A7764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2D45"/>
    <w:rsid w:val="0022603E"/>
    <w:rsid w:val="00227598"/>
    <w:rsid w:val="002517DA"/>
    <w:rsid w:val="002659E6"/>
    <w:rsid w:val="00273F26"/>
    <w:rsid w:val="00287DDA"/>
    <w:rsid w:val="0029697E"/>
    <w:rsid w:val="002A12D8"/>
    <w:rsid w:val="002B4817"/>
    <w:rsid w:val="002E1A66"/>
    <w:rsid w:val="002E7890"/>
    <w:rsid w:val="00300326"/>
    <w:rsid w:val="00313DDB"/>
    <w:rsid w:val="00323A04"/>
    <w:rsid w:val="00326FA1"/>
    <w:rsid w:val="00346DFC"/>
    <w:rsid w:val="00350B92"/>
    <w:rsid w:val="00366348"/>
    <w:rsid w:val="00383C73"/>
    <w:rsid w:val="003A38AF"/>
    <w:rsid w:val="003B0E7D"/>
    <w:rsid w:val="003E23CA"/>
    <w:rsid w:val="003E7D85"/>
    <w:rsid w:val="003F0D2A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23B0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3045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2183"/>
    <w:rsid w:val="006430C8"/>
    <w:rsid w:val="00655690"/>
    <w:rsid w:val="00655D22"/>
    <w:rsid w:val="00656244"/>
    <w:rsid w:val="0066054B"/>
    <w:rsid w:val="00663063"/>
    <w:rsid w:val="00670245"/>
    <w:rsid w:val="00674746"/>
    <w:rsid w:val="00684881"/>
    <w:rsid w:val="006970D6"/>
    <w:rsid w:val="006A6F6C"/>
    <w:rsid w:val="006B5E55"/>
    <w:rsid w:val="006C07B9"/>
    <w:rsid w:val="006C218E"/>
    <w:rsid w:val="006E2B0F"/>
    <w:rsid w:val="006F154F"/>
    <w:rsid w:val="006F599F"/>
    <w:rsid w:val="00713B67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173C2"/>
    <w:rsid w:val="00856643"/>
    <w:rsid w:val="00856FD3"/>
    <w:rsid w:val="00875ED0"/>
    <w:rsid w:val="00883816"/>
    <w:rsid w:val="00892FFA"/>
    <w:rsid w:val="008A036B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71ED3"/>
    <w:rsid w:val="00A75427"/>
    <w:rsid w:val="00A8471D"/>
    <w:rsid w:val="00AA583F"/>
    <w:rsid w:val="00AC28A3"/>
    <w:rsid w:val="00AD2E0C"/>
    <w:rsid w:val="00AE4D56"/>
    <w:rsid w:val="00AE566B"/>
    <w:rsid w:val="00AF08FE"/>
    <w:rsid w:val="00AF48D9"/>
    <w:rsid w:val="00B007D2"/>
    <w:rsid w:val="00B02299"/>
    <w:rsid w:val="00B4500E"/>
    <w:rsid w:val="00B65F7F"/>
    <w:rsid w:val="00B845E3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42F88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406D"/>
    <w:rsid w:val="00E66EAA"/>
    <w:rsid w:val="00E75CBD"/>
    <w:rsid w:val="00E80A62"/>
    <w:rsid w:val="00E80DEE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47A8D"/>
    <w:rsid w:val="00F57FC7"/>
    <w:rsid w:val="00F75B40"/>
    <w:rsid w:val="00F86646"/>
    <w:rsid w:val="00FA5368"/>
    <w:rsid w:val="00FB17F8"/>
    <w:rsid w:val="00FC1781"/>
    <w:rsid w:val="00FD47BB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55DC3737-8956-46A7-9655-2062B2D3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-0">
    <w:name w:val="FollowedHyperlink"/>
    <w:basedOn w:val="a0"/>
    <w:rsid w:val="00E64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odscsecr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oodscitech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4D07-19C0-4D61-8566-E1842A34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3</cp:revision>
  <cp:lastPrinted>2025-02-24T08:13:00Z</cp:lastPrinted>
  <dcterms:created xsi:type="dcterms:W3CDTF">2025-02-24T08:57:00Z</dcterms:created>
  <dcterms:modified xsi:type="dcterms:W3CDTF">2025-02-24T12:18:00Z</dcterms:modified>
</cp:coreProperties>
</file>