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FC4BF" w14:textId="77777777" w:rsidR="00123584" w:rsidRPr="00BF4E98" w:rsidRDefault="00123584" w:rsidP="00123584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drawing>
          <wp:inline distT="0" distB="0" distL="0" distR="0" wp14:anchorId="114BBEC3" wp14:editId="21E1FD7B">
            <wp:extent cx="5337810" cy="637540"/>
            <wp:effectExtent l="0" t="0" r="0" b="0"/>
            <wp:docPr id="73096455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EE83A" w14:textId="77777777" w:rsidR="00123584" w:rsidRPr="00BF4E98" w:rsidRDefault="00123584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12095A2D" w14:textId="277AF111" w:rsidR="008F5A5C" w:rsidRPr="00BF4E98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Pr="00BF4E9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BF4E98">
        <w:rPr>
          <w:rFonts w:ascii="Calibri" w:hAnsi="Calibri"/>
          <w:b/>
          <w:sz w:val="28"/>
          <w:szCs w:val="28"/>
        </w:rPr>
        <w:t>«ΠΡΑΚΤΙΚΗ AΣΚΗΣΗ ΠΑΝΕΠΙΣΤΗΜΙΟΥ ΠΑΤΡΩΝ AK. ΕΤΩΝ 2022-2023 &amp; 2023-2024»</w:t>
      </w:r>
    </w:p>
    <w:p w14:paraId="5F2B7A65" w14:textId="113A69AC" w:rsidR="008F5A5C" w:rsidRPr="00BF4E9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BF4E98">
        <w:rPr>
          <w:rFonts w:ascii="Calibri" w:hAnsi="Calibri"/>
          <w:b/>
          <w:sz w:val="28"/>
          <w:szCs w:val="28"/>
        </w:rPr>
        <w:t>2</w:t>
      </w:r>
      <w:r w:rsidR="00E65CD9" w:rsidRPr="00BF4E98">
        <w:rPr>
          <w:rFonts w:ascii="Calibri" w:hAnsi="Calibri"/>
          <w:b/>
          <w:sz w:val="28"/>
          <w:szCs w:val="28"/>
        </w:rPr>
        <w:t>3</w:t>
      </w:r>
      <w:r w:rsidRPr="00BF4E98">
        <w:rPr>
          <w:rFonts w:ascii="Calibri" w:hAnsi="Calibri"/>
          <w:b/>
          <w:sz w:val="28"/>
          <w:szCs w:val="28"/>
        </w:rPr>
        <w:t>-20</w:t>
      </w:r>
      <w:r w:rsidR="004E2FC6" w:rsidRPr="00BF4E98">
        <w:rPr>
          <w:rFonts w:ascii="Calibri" w:hAnsi="Calibri"/>
          <w:b/>
          <w:sz w:val="28"/>
          <w:szCs w:val="28"/>
        </w:rPr>
        <w:t>2</w:t>
      </w:r>
      <w:r w:rsidR="00E65CD9" w:rsidRPr="00BF4E98">
        <w:rPr>
          <w:rFonts w:ascii="Calibri" w:hAnsi="Calibri"/>
          <w:b/>
          <w:sz w:val="28"/>
          <w:szCs w:val="28"/>
        </w:rPr>
        <w:t>4</w:t>
      </w:r>
    </w:p>
    <w:p w14:paraId="75867674" w14:textId="09F969B3" w:rsidR="006253D6" w:rsidRPr="00BF4E98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>ΤΜΗΜΑΤΟΣ:</w:t>
      </w:r>
      <w:r w:rsidR="00F81908" w:rsidRPr="00BF4E98">
        <w:rPr>
          <w:rFonts w:ascii="Calibri" w:hAnsi="Calibri"/>
          <w:b/>
          <w:sz w:val="28"/>
          <w:szCs w:val="28"/>
        </w:rPr>
        <w:t xml:space="preserve"> </w:t>
      </w:r>
      <w:r w:rsidR="00BF4E98" w:rsidRPr="00BF4E98">
        <w:rPr>
          <w:rFonts w:ascii="Calibri" w:hAnsi="Calibri"/>
          <w:b/>
          <w:sz w:val="28"/>
          <w:szCs w:val="28"/>
        </w:rPr>
        <w:t>ΔΙΟΙΚΗΣΗ ΕΠΙΧΕΙΡΗΣΕΩΝ</w:t>
      </w:r>
    </w:p>
    <w:p w14:paraId="28A2872C" w14:textId="77777777" w:rsidR="00C93C3F" w:rsidRPr="00BF4E98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BF4E98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Έτος 1</w:t>
            </w:r>
            <w:r w:rsidRPr="00BF4E98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BF4E98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BF4E98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BF4E98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BF4E98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BF4E98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BF4E98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BF4E98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BF4E98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BF4E98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BF4E98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(γ)</w:t>
            </w:r>
            <w:r w:rsidRPr="00BF4E98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BF4E98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BF4E98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BF4E98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BF4E98">
              <w:rPr>
                <w:rFonts w:ascii="Calibri" w:hAnsi="Calibri"/>
                <w:i/>
                <w:sz w:val="20"/>
              </w:rPr>
              <w:t>προαιρετικό</w:t>
            </w:r>
            <w:r w:rsidRPr="00BF4E98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BF4E98">
              <w:rPr>
                <w:rFonts w:ascii="Calibri" w:hAnsi="Calibri"/>
                <w:sz w:val="18"/>
                <w:szCs w:val="18"/>
              </w:rPr>
              <w:t>……………….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BF4E98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0F8124EB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BF4E9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BF4E98" w:rsidRPr="00BF4E98">
              <w:rPr>
                <w:rFonts w:ascii="Calibri" w:hAnsi="Calibri"/>
                <w:sz w:val="18"/>
                <w:szCs w:val="18"/>
              </w:rPr>
              <w:t>ΔΙΟΙΚΗΣΗ ΕΠΙΧΕΙΡΗΣΕΩΝ</w:t>
            </w:r>
            <w:r w:rsidR="00BF4E98" w:rsidRPr="00BF4E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BF4E98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BF4E98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BF4E98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BF4E98">
              <w:rPr>
                <w:rFonts w:ascii="Calibri" w:hAnsi="Calibri"/>
                <w:sz w:val="18"/>
                <w:szCs w:val="18"/>
              </w:rPr>
              <w:t>/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BF4E98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BF4E98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BF4E98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BF4E98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BF4E98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BF4E98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BF4E98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Default="00561F30" w:rsidP="00561F30">
      <w:pPr>
        <w:tabs>
          <w:tab w:val="left" w:pos="2952"/>
        </w:tabs>
        <w:rPr>
          <w:sz w:val="24"/>
          <w:szCs w:val="24"/>
        </w:rPr>
      </w:pPr>
    </w:p>
    <w:p w14:paraId="3D74AE8C" w14:textId="77777777" w:rsidR="00123584" w:rsidRPr="00123584" w:rsidRDefault="00123584" w:rsidP="00123584">
      <w:pPr>
        <w:rPr>
          <w:sz w:val="24"/>
          <w:szCs w:val="24"/>
        </w:rPr>
      </w:pPr>
    </w:p>
    <w:sectPr w:rsidR="00123584" w:rsidRPr="00123584" w:rsidSect="00123584">
      <w:footerReference w:type="even" r:id="rId8"/>
      <w:footerReference w:type="default" r:id="rId9"/>
      <w:pgSz w:w="11906" w:h="16838"/>
      <w:pgMar w:top="709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A6F0" w14:textId="77777777" w:rsidR="00E94782" w:rsidRDefault="00E94782">
      <w:r>
        <w:separator/>
      </w:r>
    </w:p>
  </w:endnote>
  <w:endnote w:type="continuationSeparator" w:id="0">
    <w:p w14:paraId="2C27EB5C" w14:textId="77777777" w:rsidR="00E94782" w:rsidRDefault="00E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C7319" w14:textId="2B90B9F3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 w:rsidR="00123584">
      <w:rPr>
        <w:rStyle w:val="a6"/>
      </w:rPr>
      <w:fldChar w:fldCharType="separate"/>
    </w:r>
    <w:r w:rsidR="00123584">
      <w:rPr>
        <w:rStyle w:val="a6"/>
        <w:noProof/>
      </w:rPr>
      <w:t>1</w: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1ECA7" w14:textId="405917E3" w:rsidR="00E14F5A" w:rsidRPr="00825D2D" w:rsidRDefault="00E14F5A" w:rsidP="00825D2D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47BCF" w14:textId="77777777" w:rsidR="00E94782" w:rsidRDefault="00E94782">
      <w:r>
        <w:separator/>
      </w:r>
    </w:p>
  </w:footnote>
  <w:footnote w:type="continuationSeparator" w:id="0">
    <w:p w14:paraId="19401B35" w14:textId="77777777" w:rsidR="00E94782" w:rsidRDefault="00E9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3584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4E98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2</cp:revision>
  <cp:lastPrinted>2016-02-10T07:25:00Z</cp:lastPrinted>
  <dcterms:created xsi:type="dcterms:W3CDTF">2024-04-09T08:40:00Z</dcterms:created>
  <dcterms:modified xsi:type="dcterms:W3CDTF">2024-04-09T08:40:00Z</dcterms:modified>
</cp:coreProperties>
</file>