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610BE" w14:textId="77777777" w:rsidR="00F82288" w:rsidRPr="004D3FB7" w:rsidRDefault="00F82288" w:rsidP="00A72F42">
      <w:pPr>
        <w:pStyle w:val="a6"/>
        <w:jc w:val="right"/>
        <w:rPr>
          <w:lang w:val="en-US"/>
        </w:rPr>
      </w:pPr>
    </w:p>
    <w:p w14:paraId="78A2B310" w14:textId="77777777" w:rsidR="00E471BD" w:rsidRDefault="00D9343C" w:rsidP="00E471BD">
      <w:pPr>
        <w:pStyle w:val="a6"/>
        <w:jc w:val="center"/>
      </w:pPr>
      <w:r>
        <w:t xml:space="preserve">ΠΡΟΣΩΡΙΝΑ </w:t>
      </w:r>
      <w:r w:rsidR="00F82288" w:rsidRPr="00F43716">
        <w:t>ΑΠΟΤΕΛΕΣΜΑΤΑ ΠΡΑΚΤΙΚΗΣ ΑΣΚΗΣΗΣ ΠΠ</w:t>
      </w:r>
    </w:p>
    <w:p w14:paraId="0866B721" w14:textId="13066D7B" w:rsidR="00E471BD" w:rsidRDefault="00F82288" w:rsidP="00E471BD">
      <w:pPr>
        <w:pStyle w:val="a6"/>
        <w:jc w:val="center"/>
      </w:pPr>
      <w:r w:rsidRPr="00F43716">
        <w:t xml:space="preserve"> ΤΜΗΜΑ </w:t>
      </w:r>
      <w:r w:rsidR="00E471BD">
        <w:t>ΑΛΙΕΙΑΣ &amp; ΥΔΑΤΟΚΑΛΛΙΕΡΓΕΙΩΝ</w:t>
      </w:r>
    </w:p>
    <w:p w14:paraId="061C57CD" w14:textId="14BC7389" w:rsidR="00F82288" w:rsidRPr="00F43716" w:rsidRDefault="00E471BD" w:rsidP="00E471BD">
      <w:pPr>
        <w:pStyle w:val="a6"/>
        <w:jc w:val="center"/>
      </w:pPr>
      <w:r>
        <w:t>ΠΡΟΓΡΑΜΜΑ ΣΠΟΥΔΩΝ ΖΩΙΚΗΣ ΠΑΡΑΓΩΓΗΣ, ΑΛΙΕΙΑΣ &amp; ΥΔΑΤΟΚΑΛΛΙΕΡΓΕΙΩΝ</w:t>
      </w:r>
      <w:r w:rsidR="00F82288" w:rsidRPr="00F43716">
        <w:t xml:space="preserve"> </w:t>
      </w:r>
    </w:p>
    <w:p w14:paraId="0861120B" w14:textId="15A27AFD" w:rsidR="00F82288" w:rsidRPr="00E471BD" w:rsidRDefault="00F82288" w:rsidP="00F82288">
      <w:pPr>
        <w:pStyle w:val="a6"/>
        <w:jc w:val="center"/>
      </w:pPr>
      <w:r w:rsidRPr="00F43716">
        <w:t>Επιστημονικ</w:t>
      </w:r>
      <w:r w:rsidR="001D37A7">
        <w:t>ά</w:t>
      </w:r>
      <w:r w:rsidRPr="00F43716">
        <w:t xml:space="preserve"> Υπεύθυν</w:t>
      </w:r>
      <w:r w:rsidR="00E471BD">
        <w:t>ος: Κοσμάς Βιδάλης</w:t>
      </w:r>
    </w:p>
    <w:p w14:paraId="0EFDD6D0" w14:textId="112E775E" w:rsidR="00F82288" w:rsidRPr="00BF3723" w:rsidRDefault="00F82288" w:rsidP="00F82288">
      <w:pPr>
        <w:pStyle w:val="a6"/>
        <w:jc w:val="center"/>
      </w:pPr>
      <w:r w:rsidRPr="00F43716">
        <w:t>Ακαδημαϊκό Έτος: 20</w:t>
      </w:r>
      <w:r>
        <w:t>2</w:t>
      </w:r>
      <w:r w:rsidR="002C2CF1" w:rsidRPr="00BF3723">
        <w:t>2</w:t>
      </w:r>
      <w:r w:rsidRPr="00F43716">
        <w:t>-2</w:t>
      </w:r>
      <w:r w:rsidR="002C2CF1" w:rsidRPr="00BF3723">
        <w:t>3</w:t>
      </w:r>
    </w:p>
    <w:p w14:paraId="7FAC0A84" w14:textId="77777777" w:rsidR="00F82288" w:rsidRDefault="00F82288" w:rsidP="00F82288">
      <w:pPr>
        <w:pStyle w:val="a6"/>
      </w:pPr>
    </w:p>
    <w:p w14:paraId="598C6176" w14:textId="09D2084F" w:rsidR="00D576AE" w:rsidRPr="00BF3723" w:rsidRDefault="00E471BD" w:rsidP="00A72F42">
      <w:pPr>
        <w:pStyle w:val="a6"/>
        <w:jc w:val="right"/>
      </w:pPr>
      <w:r>
        <w:t>Μεσολόγγι</w:t>
      </w:r>
      <w:r w:rsidR="00A72F42">
        <w:t xml:space="preserve">, </w:t>
      </w:r>
      <w:r>
        <w:t>1</w:t>
      </w:r>
      <w:r w:rsidR="00162CDE">
        <w:rPr>
          <w:lang w:val="en-US"/>
        </w:rPr>
        <w:t>3</w:t>
      </w:r>
      <w:r w:rsidR="00A72F42">
        <w:t>/</w:t>
      </w:r>
      <w:r>
        <w:t>3</w:t>
      </w:r>
      <w:r w:rsidR="00A72F42">
        <w:t>/2</w:t>
      </w:r>
      <w:r w:rsidR="002C2CF1" w:rsidRPr="00BF3723">
        <w:t>3</w:t>
      </w:r>
    </w:p>
    <w:p w14:paraId="360E7002" w14:textId="77777777" w:rsidR="00A72F42" w:rsidRPr="00A72F42" w:rsidRDefault="00A72F42" w:rsidP="00A72F42">
      <w:pPr>
        <w:pStyle w:val="a6"/>
        <w:jc w:val="right"/>
      </w:pPr>
    </w:p>
    <w:p w14:paraId="71661F68" w14:textId="77777777" w:rsidR="00F82288" w:rsidRPr="003956C1" w:rsidRDefault="00F82288" w:rsidP="00D576AE">
      <w:pPr>
        <w:pStyle w:val="a6"/>
        <w:jc w:val="both"/>
      </w:pPr>
    </w:p>
    <w:p w14:paraId="63967AC6" w14:textId="2807F8DF" w:rsidR="00D9343C" w:rsidRPr="00784CBF" w:rsidRDefault="00D9343C" w:rsidP="008D7F0A">
      <w:pPr>
        <w:jc w:val="both"/>
        <w:rPr>
          <w:rFonts w:ascii="Calibri" w:eastAsia="SimSun" w:hAnsi="Calibri" w:cs="Calibri"/>
          <w:lang w:eastAsia="zh-CN"/>
        </w:rPr>
      </w:pPr>
      <w:r w:rsidRPr="00784CBF">
        <w:rPr>
          <w:rFonts w:ascii="Calibri" w:eastAsia="SimSun" w:hAnsi="Calibri" w:cs="Calibri"/>
          <w:lang w:eastAsia="zh-CN"/>
        </w:rPr>
        <w:t xml:space="preserve">Η Επιτροπή Πρακτικής Άσκησης του Τμήματος </w:t>
      </w:r>
      <w:r w:rsidRPr="00846782">
        <w:rPr>
          <w:rFonts w:ascii="Calibri" w:eastAsia="SimSun" w:hAnsi="Calibri" w:cs="Calibri"/>
          <w:lang w:eastAsia="zh-CN"/>
        </w:rPr>
        <w:t xml:space="preserve"> </w:t>
      </w:r>
      <w:r w:rsidR="008D7F0A" w:rsidRPr="008D7F0A">
        <w:rPr>
          <w:rFonts w:ascii="Calibri" w:eastAsia="SimSun" w:hAnsi="Calibri" w:cs="Calibri"/>
          <w:lang w:eastAsia="zh-CN"/>
        </w:rPr>
        <w:t xml:space="preserve">ΑΛΙΕΙΑΣ &amp; ΥΔΑΤΟΚΑΛΛΙΕΡΓΕΙΩΝ </w:t>
      </w:r>
      <w:r w:rsidR="008D7F0A">
        <w:rPr>
          <w:rFonts w:ascii="Calibri" w:eastAsia="SimSun" w:hAnsi="Calibri" w:cs="Calibri"/>
          <w:lang w:eastAsia="zh-CN"/>
        </w:rPr>
        <w:t xml:space="preserve">(π. </w:t>
      </w:r>
      <w:r w:rsidR="008D7F0A" w:rsidRPr="008D7F0A">
        <w:rPr>
          <w:rFonts w:ascii="Calibri" w:eastAsia="SimSun" w:hAnsi="Calibri" w:cs="Calibri"/>
          <w:lang w:eastAsia="zh-CN"/>
        </w:rPr>
        <w:t>ΖΩΙΚΗΣ ΠΑΡΑΓΩΓΗΣ, ΑΛΙΕΙΑΣ &amp; ΥΔΑΤΟΚΑΛΛΙΕΡΓΕΙΩΝ</w:t>
      </w:r>
      <w:r w:rsidR="008D7F0A">
        <w:rPr>
          <w:rFonts w:ascii="Calibri" w:eastAsia="SimSun" w:hAnsi="Calibri" w:cs="Calibri"/>
          <w:lang w:eastAsia="zh-CN"/>
        </w:rPr>
        <w:t>) του</w:t>
      </w:r>
      <w:r w:rsidR="008D7F0A" w:rsidRPr="008D7F0A">
        <w:rPr>
          <w:rFonts w:ascii="Calibri" w:eastAsia="SimSun" w:hAnsi="Calibri" w:cs="Calibri"/>
          <w:lang w:eastAsia="zh-CN"/>
        </w:rPr>
        <w:t xml:space="preserve"> </w:t>
      </w:r>
      <w:r w:rsidRPr="00784CBF">
        <w:rPr>
          <w:rFonts w:ascii="Calibri" w:eastAsia="SimSun" w:hAnsi="Calibri" w:cs="Calibri"/>
          <w:lang w:eastAsia="zh-CN"/>
        </w:rPr>
        <w:t xml:space="preserve"> </w:t>
      </w:r>
      <w:r>
        <w:rPr>
          <w:rFonts w:ascii="Calibri" w:eastAsia="SimSun" w:hAnsi="Calibri" w:cs="Calibri"/>
          <w:lang w:eastAsia="zh-CN"/>
        </w:rPr>
        <w:t xml:space="preserve">Π.Π που </w:t>
      </w:r>
      <w:r w:rsidRPr="00784CBF">
        <w:rPr>
          <w:rFonts w:ascii="Calibri" w:eastAsia="SimSun" w:hAnsi="Calibri" w:cs="Calibri"/>
          <w:lang w:eastAsia="zh-CN"/>
        </w:rPr>
        <w:t xml:space="preserve">αποτελείται από τους κάτωθι: </w:t>
      </w:r>
    </w:p>
    <w:p w14:paraId="031076A1" w14:textId="77777777" w:rsidR="00E471BD" w:rsidRPr="00E471BD" w:rsidRDefault="00E471BD" w:rsidP="00E471BD">
      <w:pPr>
        <w:pStyle w:val="a6"/>
        <w:jc w:val="both"/>
        <w:rPr>
          <w:rFonts w:ascii="Calibri" w:eastAsia="SimSun" w:hAnsi="Calibri" w:cs="Calibri"/>
          <w:lang w:eastAsia="zh-CN"/>
        </w:rPr>
      </w:pPr>
      <w:r w:rsidRPr="00E471BD">
        <w:rPr>
          <w:rFonts w:ascii="Calibri" w:eastAsia="SimSun" w:hAnsi="Calibri" w:cs="Calibri"/>
          <w:lang w:eastAsia="zh-CN"/>
        </w:rPr>
        <w:t>Βιδάλης Κοσμάς, Καθηγητής (Επιστημονικά Υπεύθυνος) (Πρόεδρος)</w:t>
      </w:r>
    </w:p>
    <w:p w14:paraId="29A3B4F6" w14:textId="77777777" w:rsidR="00E471BD" w:rsidRPr="00E471BD" w:rsidRDefault="00E471BD" w:rsidP="00E471BD">
      <w:pPr>
        <w:pStyle w:val="a6"/>
        <w:jc w:val="both"/>
        <w:rPr>
          <w:rFonts w:ascii="Calibri" w:eastAsia="SimSun" w:hAnsi="Calibri" w:cs="Calibri"/>
          <w:lang w:eastAsia="zh-CN"/>
        </w:rPr>
      </w:pPr>
      <w:r w:rsidRPr="00E471BD">
        <w:rPr>
          <w:rFonts w:ascii="Calibri" w:eastAsia="SimSun" w:hAnsi="Calibri" w:cs="Calibri"/>
          <w:lang w:eastAsia="zh-CN"/>
        </w:rPr>
        <w:t>Μουτόπουλος Δημήτριος, Αν. Καθηγητής, (Γραμματέας)</w:t>
      </w:r>
    </w:p>
    <w:p w14:paraId="08621D3C" w14:textId="77777777" w:rsidR="00E471BD" w:rsidRPr="00E471BD" w:rsidRDefault="00E471BD" w:rsidP="00E471BD">
      <w:pPr>
        <w:pStyle w:val="a6"/>
        <w:jc w:val="both"/>
        <w:rPr>
          <w:rFonts w:ascii="Calibri" w:eastAsia="SimSun" w:hAnsi="Calibri" w:cs="Calibri"/>
          <w:lang w:eastAsia="zh-CN"/>
        </w:rPr>
      </w:pPr>
      <w:r w:rsidRPr="00E471BD">
        <w:rPr>
          <w:rFonts w:ascii="Calibri" w:eastAsia="SimSun" w:hAnsi="Calibri" w:cs="Calibri"/>
          <w:lang w:eastAsia="zh-CN"/>
        </w:rPr>
        <w:t>Πούλος Κων/νος, Επίκουρος Καθηγητής,  (Μέλος)</w:t>
      </w:r>
    </w:p>
    <w:p w14:paraId="442955EB" w14:textId="77777777" w:rsidR="00764A95" w:rsidRPr="005C0D6F" w:rsidRDefault="00764A95" w:rsidP="00D576AE">
      <w:pPr>
        <w:pStyle w:val="a6"/>
        <w:jc w:val="both"/>
      </w:pPr>
    </w:p>
    <w:p w14:paraId="40B088FD" w14:textId="4031F2CD" w:rsidR="00A72F42" w:rsidRDefault="00D0336D" w:rsidP="00A72F42">
      <w:pPr>
        <w:pStyle w:val="a6"/>
        <w:jc w:val="both"/>
      </w:pPr>
      <w:r>
        <w:t>Αφού έλεγξε ενδελεχώς</w:t>
      </w:r>
      <w:r w:rsidR="00A72F42" w:rsidRPr="00A72F42">
        <w:t xml:space="preserve"> τ</w:t>
      </w:r>
      <w:r>
        <w:t>α</w:t>
      </w:r>
      <w:r w:rsidR="00A72F42" w:rsidRPr="00A72F42">
        <w:t xml:space="preserve"> πιστοποιητικ</w:t>
      </w:r>
      <w:r>
        <w:t>ά</w:t>
      </w:r>
      <w:r w:rsidR="00A72F42" w:rsidRPr="00A72F42">
        <w:t xml:space="preserve"> αναλυτικής βαθμολογίας των</w:t>
      </w:r>
      <w:r w:rsidR="00D9343C">
        <w:rPr>
          <w:b/>
        </w:rPr>
        <w:t xml:space="preserve"> </w:t>
      </w:r>
      <w:bookmarkStart w:id="0" w:name="_Hlk124923908"/>
      <w:r w:rsidR="00E471BD">
        <w:rPr>
          <w:b/>
        </w:rPr>
        <w:t>δέκα</w:t>
      </w:r>
      <w:r w:rsidR="000D32AB">
        <w:rPr>
          <w:b/>
        </w:rPr>
        <w:t xml:space="preserve"> </w:t>
      </w:r>
      <w:r w:rsidR="000D32AB" w:rsidRPr="005C0D6F">
        <w:rPr>
          <w:b/>
        </w:rPr>
        <w:t>(</w:t>
      </w:r>
      <w:r w:rsidR="00E471BD">
        <w:rPr>
          <w:b/>
        </w:rPr>
        <w:t>10</w:t>
      </w:r>
      <w:r w:rsidR="000D32AB" w:rsidRPr="005C0D6F">
        <w:rPr>
          <w:b/>
        </w:rPr>
        <w:t>)</w:t>
      </w:r>
      <w:r w:rsidR="000D32AB">
        <w:rPr>
          <w:b/>
        </w:rPr>
        <w:t xml:space="preserve"> </w:t>
      </w:r>
      <w:bookmarkEnd w:id="0"/>
      <w:r w:rsidR="00A72F42" w:rsidRPr="00A72F42">
        <w:t>υποψηφίων φοιτητών/τριών που έκαναν αίτηση για συμμετοχή στο Πρόγραμμα Πρακτικής Άσκησης του Τμήματος</w:t>
      </w:r>
      <w:r>
        <w:t>, δεδομένου ότι σύμφωνα με την πρ</w:t>
      </w:r>
      <w:r w:rsidR="00E471BD">
        <w:t>όσκληση:</w:t>
      </w:r>
      <w:r w:rsidR="00A72F42">
        <w:t xml:space="preserve">  </w:t>
      </w:r>
    </w:p>
    <w:p w14:paraId="38E00B6C" w14:textId="77777777" w:rsidR="00A72F42" w:rsidRDefault="00A72F42" w:rsidP="00A72F42">
      <w:pPr>
        <w:pStyle w:val="a6"/>
        <w:jc w:val="both"/>
      </w:pPr>
    </w:p>
    <w:p w14:paraId="116C3E2F" w14:textId="4E6D2628" w:rsidR="00A72F42" w:rsidRDefault="00A72F42" w:rsidP="00A72F42">
      <w:pPr>
        <w:pStyle w:val="a6"/>
        <w:numPr>
          <w:ilvl w:val="0"/>
          <w:numId w:val="8"/>
        </w:numPr>
        <w:jc w:val="both"/>
      </w:pPr>
      <w:r>
        <w:t xml:space="preserve">Αίτηση μπορούν να υποβάλουν </w:t>
      </w:r>
      <w:r w:rsidR="00E471BD" w:rsidRPr="00E471BD">
        <w:t>τεταρτοετείς φοιτήτριες/ές και άνω</w:t>
      </w:r>
    </w:p>
    <w:p w14:paraId="436D7206" w14:textId="77777777" w:rsidR="00E471BD" w:rsidRDefault="00E471BD" w:rsidP="00D576AE">
      <w:pPr>
        <w:pStyle w:val="a6"/>
        <w:jc w:val="both"/>
        <w:rPr>
          <w:b/>
          <w:bCs/>
        </w:rPr>
      </w:pPr>
    </w:p>
    <w:p w14:paraId="0EEC9EB1" w14:textId="04123362" w:rsidR="005C0D6F" w:rsidRDefault="00A72F42" w:rsidP="00D576AE">
      <w:pPr>
        <w:pStyle w:val="a6"/>
        <w:jc w:val="both"/>
        <w:rPr>
          <w:b/>
          <w:bCs/>
        </w:rPr>
      </w:pPr>
      <w:r w:rsidRPr="00A72F42">
        <w:rPr>
          <w:b/>
          <w:bCs/>
        </w:rPr>
        <w:t>και με βάση τα κριτήρια επιλογής που είναι:</w:t>
      </w:r>
    </w:p>
    <w:p w14:paraId="4949F53E" w14:textId="35522B2A" w:rsidR="00E471BD" w:rsidRDefault="00E471BD" w:rsidP="00D576AE">
      <w:pPr>
        <w:pStyle w:val="a6"/>
        <w:jc w:val="both"/>
        <w:rPr>
          <w:b/>
          <w:bCs/>
        </w:rPr>
      </w:pPr>
    </w:p>
    <w:p w14:paraId="15F20460" w14:textId="77777777" w:rsidR="00E471BD" w:rsidRPr="00E471BD" w:rsidRDefault="00E471BD" w:rsidP="00E471BD">
      <w:pPr>
        <w:pStyle w:val="a8"/>
        <w:numPr>
          <w:ilvl w:val="0"/>
          <w:numId w:val="12"/>
        </w:numPr>
        <w:autoSpaceDE w:val="0"/>
        <w:autoSpaceDN w:val="0"/>
        <w:spacing w:before="120" w:beforeAutospacing="1" w:after="120" w:afterAutospacing="1"/>
        <w:contextualSpacing w:val="0"/>
        <w:jc w:val="both"/>
        <w:rPr>
          <w:rFonts w:ascii="Calibri" w:eastAsia="Times New Roman" w:hAnsi="Calibri" w:cs="Calibri"/>
          <w:lang w:eastAsia="el-GR"/>
        </w:rPr>
      </w:pPr>
      <w:r w:rsidRPr="00E471BD">
        <w:rPr>
          <w:b/>
          <w:bCs/>
        </w:rPr>
        <w:tab/>
      </w:r>
      <w:r w:rsidRPr="00E471BD">
        <w:rPr>
          <w:rFonts w:ascii="Calibri" w:eastAsia="Times New Roman" w:hAnsi="Calibri" w:cs="Calibri"/>
          <w:lang w:eastAsia="el-GR"/>
        </w:rPr>
        <w:t>Ο αριθμός των μαθημάτων στα οποία έχει εξεταστεί επιτυχώς ο φοιτητής μέχρι και το 6</w:t>
      </w:r>
      <w:r w:rsidRPr="00E471BD">
        <w:rPr>
          <w:rFonts w:ascii="Calibri" w:eastAsia="Times New Roman" w:hAnsi="Calibri" w:cs="Calibri"/>
          <w:vertAlign w:val="superscript"/>
          <w:lang w:eastAsia="el-GR"/>
        </w:rPr>
        <w:t>ο</w:t>
      </w:r>
      <w:r w:rsidRPr="00E471BD">
        <w:rPr>
          <w:rFonts w:ascii="Calibri" w:eastAsia="Times New Roman" w:hAnsi="Calibri" w:cs="Calibri"/>
          <w:lang w:eastAsia="el-GR"/>
        </w:rPr>
        <w:t xml:space="preserve"> εξάμηνο (με συντελεστή βαρύτητας 50%), </w:t>
      </w:r>
      <w:r w:rsidRPr="00E471BD">
        <w:rPr>
          <w:rFonts w:ascii="Calibri" w:eastAsia="Times New Roman" w:hAnsi="Calibri" w:cs="Calibri"/>
          <w:b/>
          <w:bCs/>
          <w:i/>
          <w:iCs/>
          <w:lang w:eastAsia="el-GR"/>
        </w:rPr>
        <w:t>α</w:t>
      </w:r>
      <w:r w:rsidRPr="00E471BD">
        <w:rPr>
          <w:rFonts w:ascii="Calibri" w:eastAsia="Times New Roman" w:hAnsi="Calibri" w:cs="Calibri"/>
          <w:lang w:eastAsia="el-GR"/>
        </w:rPr>
        <w:t>.</w:t>
      </w:r>
    </w:p>
    <w:p w14:paraId="009EA0E9" w14:textId="77777777" w:rsidR="00E471BD" w:rsidRPr="00E471BD" w:rsidRDefault="00E471BD" w:rsidP="00E471BD">
      <w:pPr>
        <w:numPr>
          <w:ilvl w:val="0"/>
          <w:numId w:val="12"/>
        </w:numPr>
        <w:autoSpaceDE w:val="0"/>
        <w:autoSpaceDN w:val="0"/>
        <w:spacing w:before="120" w:beforeAutospacing="1" w:after="120" w:afterAutospacing="1" w:line="240" w:lineRule="auto"/>
        <w:jc w:val="both"/>
        <w:rPr>
          <w:rFonts w:ascii="Calibri" w:eastAsia="Times New Roman" w:hAnsi="Calibri" w:cs="Calibri"/>
          <w:lang w:eastAsia="el-GR"/>
        </w:rPr>
      </w:pPr>
      <w:r w:rsidRPr="00E471BD">
        <w:rPr>
          <w:rFonts w:ascii="Calibri" w:eastAsia="Times New Roman" w:hAnsi="Calibri" w:cs="Calibri"/>
          <w:lang w:eastAsia="el-GR"/>
        </w:rPr>
        <w:t>Ο μέσος όρος βαθμολογίας του φοιτητή στα μαθήματα που έχει περάσει μέχρι και το 6</w:t>
      </w:r>
      <w:r w:rsidRPr="00E471BD">
        <w:rPr>
          <w:rFonts w:ascii="Calibri" w:eastAsia="Times New Roman" w:hAnsi="Calibri" w:cs="Calibri"/>
          <w:vertAlign w:val="superscript"/>
          <w:lang w:eastAsia="el-GR"/>
        </w:rPr>
        <w:t>ο</w:t>
      </w:r>
      <w:r w:rsidRPr="00E471BD">
        <w:rPr>
          <w:rFonts w:ascii="Calibri" w:eastAsia="Times New Roman" w:hAnsi="Calibri" w:cs="Calibri"/>
          <w:lang w:eastAsia="el-GR"/>
        </w:rPr>
        <w:t xml:space="preserve"> εξάμηνο (με συντελεστή βαρύτητας 30%), </w:t>
      </w:r>
      <w:r w:rsidRPr="00E471BD">
        <w:rPr>
          <w:rFonts w:ascii="Calibri" w:eastAsia="Times New Roman" w:hAnsi="Calibri" w:cs="Calibri"/>
          <w:b/>
          <w:bCs/>
          <w:i/>
          <w:iCs/>
          <w:lang w:eastAsia="el-GR"/>
        </w:rPr>
        <w:t>β</w:t>
      </w:r>
      <w:r w:rsidRPr="00E471BD">
        <w:rPr>
          <w:rFonts w:ascii="Calibri" w:eastAsia="Times New Roman" w:hAnsi="Calibri" w:cs="Calibri"/>
          <w:lang w:eastAsia="el-GR"/>
        </w:rPr>
        <w:t>.</w:t>
      </w:r>
    </w:p>
    <w:p w14:paraId="608FA970" w14:textId="77777777" w:rsidR="00E471BD" w:rsidRPr="00E471BD" w:rsidRDefault="00E471BD" w:rsidP="00E471BD">
      <w:pPr>
        <w:numPr>
          <w:ilvl w:val="0"/>
          <w:numId w:val="12"/>
        </w:numPr>
        <w:autoSpaceDE w:val="0"/>
        <w:autoSpaceDN w:val="0"/>
        <w:spacing w:before="120" w:beforeAutospacing="1" w:after="120" w:afterAutospacing="1" w:line="240" w:lineRule="auto"/>
        <w:jc w:val="both"/>
        <w:rPr>
          <w:rFonts w:ascii="Calibri" w:eastAsia="Times New Roman" w:hAnsi="Calibri" w:cs="Calibri"/>
          <w:lang w:eastAsia="el-GR"/>
        </w:rPr>
      </w:pPr>
      <w:r w:rsidRPr="00E471BD">
        <w:rPr>
          <w:rFonts w:ascii="Calibri" w:eastAsia="Times New Roman" w:hAnsi="Calibri" w:cs="Calibri"/>
          <w:lang w:eastAsia="el-GR"/>
        </w:rPr>
        <w:t>Το τρέχον εξάμηνο σπουδών του φοιτητή (με συντελεστή βαρύτητας 20%),</w:t>
      </w:r>
      <w:r w:rsidRPr="00E471BD">
        <w:rPr>
          <w:rFonts w:ascii="Calibri" w:eastAsia="Times New Roman" w:hAnsi="Calibri" w:cs="Calibri"/>
          <w:b/>
          <w:bCs/>
          <w:i/>
          <w:iCs/>
          <w:lang w:eastAsia="el-GR"/>
        </w:rPr>
        <w:t xml:space="preserve"> γ</w:t>
      </w:r>
      <w:r w:rsidRPr="00E471BD">
        <w:rPr>
          <w:rFonts w:ascii="Calibri" w:eastAsia="Times New Roman" w:hAnsi="Calibri" w:cs="Calibri"/>
          <w:lang w:eastAsia="el-GR"/>
        </w:rPr>
        <w:t>.</w:t>
      </w:r>
    </w:p>
    <w:p w14:paraId="026420A2" w14:textId="77777777" w:rsidR="00E471BD" w:rsidRPr="00E471BD" w:rsidRDefault="00E471BD" w:rsidP="00E471BD">
      <w:pPr>
        <w:autoSpaceDE w:val="0"/>
        <w:autoSpaceDN w:val="0"/>
        <w:spacing w:before="120" w:after="120"/>
        <w:ind w:firstLine="567"/>
        <w:jc w:val="both"/>
        <w:rPr>
          <w:rFonts w:ascii="Calibri" w:eastAsia="Times New Roman" w:hAnsi="Calibri" w:cs="Calibri"/>
          <w:lang w:eastAsia="el-GR"/>
        </w:rPr>
      </w:pPr>
      <w:r w:rsidRPr="00E471BD">
        <w:rPr>
          <w:rFonts w:ascii="Calibri" w:eastAsia="Times New Roman" w:hAnsi="Calibri" w:cs="Calibri"/>
          <w:lang w:eastAsia="el-GR"/>
        </w:rPr>
        <w:t>Επομένως, οι αιτούντες φοιτητές κατατάσσονται κατά φθίνουσα σειρά, με ακρίβεια 2 δεκαδικών ψηφίων, σύμφωνα με τον παρακάτω τύπο: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E471BD" w:rsidRPr="00E471BD" w14:paraId="493A2D70" w14:textId="77777777" w:rsidTr="006848C1">
        <w:tc>
          <w:tcPr>
            <w:tcW w:w="4148" w:type="dxa"/>
            <w:vAlign w:val="center"/>
          </w:tcPr>
          <w:p w14:paraId="564497DB" w14:textId="77777777" w:rsidR="00E471BD" w:rsidRPr="00E471BD" w:rsidRDefault="00E471BD" w:rsidP="00E471BD">
            <w:pPr>
              <w:autoSpaceDE w:val="0"/>
              <w:autoSpaceDN w:val="0"/>
              <w:spacing w:before="120" w:after="120"/>
              <w:jc w:val="right"/>
              <w:rPr>
                <w:rFonts w:ascii="Calibri" w:hAnsi="Calibri" w:cs="Calibri"/>
              </w:rPr>
            </w:pPr>
            <w:r w:rsidRPr="00E471BD">
              <w:rPr>
                <w:rFonts w:ascii="Calibri" w:hAnsi="Calibri" w:cs="Calibri"/>
                <w:b/>
                <w:bCs/>
              </w:rPr>
              <w:t>Σειρά κατάταξης</w:t>
            </w:r>
          </w:p>
        </w:tc>
        <w:tc>
          <w:tcPr>
            <w:tcW w:w="4148" w:type="dxa"/>
            <w:vAlign w:val="center"/>
          </w:tcPr>
          <w:p w14:paraId="20827E76" w14:textId="77777777" w:rsidR="00E471BD" w:rsidRPr="00E471BD" w:rsidRDefault="00E471BD" w:rsidP="00E471BD">
            <w:pPr>
              <w:autoSpaceDE w:val="0"/>
              <w:autoSpaceDN w:val="0"/>
              <w:spacing w:before="120" w:after="120"/>
              <w:rPr>
                <w:rFonts w:ascii="Calibri" w:hAnsi="Calibri" w:cs="Calibri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Calibri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Calibri"/>
                          </w:rPr>
                          <m:t>0,5 ×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</w:rPr>
                          <m:t>α</m:t>
                        </m:r>
                      </m:e>
                    </m:d>
                    <m:r>
                      <w:rPr>
                        <w:rFonts w:ascii="Cambria Math" w:hAnsi="Cambria Math" w:cs="Calibri"/>
                      </w:rPr>
                      <m:t>+</m:t>
                    </m:r>
                    <m:d>
                      <m:d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Calibri"/>
                          </w:rPr>
                          <m:t>0,3×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</w:rPr>
                          <m:t>β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 w:cs="Calibri"/>
                      </w:rPr>
                      <m:t>0,2×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γ</m:t>
                    </m:r>
                  </m:den>
                </m:f>
              </m:oMath>
            </m:oMathPara>
          </w:p>
        </w:tc>
      </w:tr>
    </w:tbl>
    <w:p w14:paraId="2C4ECA78" w14:textId="57EE00D8" w:rsidR="00E471BD" w:rsidRPr="00A72F42" w:rsidRDefault="00E471BD" w:rsidP="00E471BD">
      <w:pPr>
        <w:pStyle w:val="a6"/>
        <w:jc w:val="both"/>
        <w:rPr>
          <w:b/>
          <w:bCs/>
        </w:rPr>
      </w:pPr>
    </w:p>
    <w:p w14:paraId="216D0B62" w14:textId="77777777" w:rsidR="00A72F42" w:rsidRPr="005C0D6F" w:rsidRDefault="00A72F42" w:rsidP="00D576AE">
      <w:pPr>
        <w:pStyle w:val="a6"/>
        <w:jc w:val="both"/>
      </w:pPr>
    </w:p>
    <w:p w14:paraId="3D88E470" w14:textId="54550249" w:rsidR="00D576AE" w:rsidRPr="005C0D6F" w:rsidRDefault="00D576AE" w:rsidP="00E471BD">
      <w:pPr>
        <w:pStyle w:val="a6"/>
        <w:jc w:val="both"/>
      </w:pPr>
      <w:r w:rsidRPr="005C0D6F">
        <w:t xml:space="preserve">αποφάσισε να εισηγηθεί την ένταξη στο Πρόγραμμα </w:t>
      </w:r>
      <w:r w:rsidR="00D9343C" w:rsidRPr="00D9343C">
        <w:rPr>
          <w:rFonts w:ascii="Calibri" w:eastAsia="SimSun" w:hAnsi="Calibri" w:cs="Calibri"/>
          <w:lang w:eastAsia="zh-CN"/>
        </w:rPr>
        <w:t>«Πρακτική Άσκηση τριτοβάθμιας εκπαίδευσης Πανεπιστημίου Πατρών:</w:t>
      </w:r>
      <w:r w:rsidRPr="00D9343C">
        <w:t xml:space="preserve"> </w:t>
      </w:r>
      <w:r w:rsidRPr="005C0D6F">
        <w:t xml:space="preserve">Τμήμα </w:t>
      </w:r>
      <w:r w:rsidR="00E471BD">
        <w:t>ΑΛΙΕΙΑΣ &amp; ΥΔΑΤΟΚΑΛΛΙΕΡΓΕΙΩΝ, π. ΖΩΙΚΗΣ ΠΑΡΑΓΩΓΗΣ, ΑΛΙΕΙΑΣ &amp; ΥΔΑΤΟΚΑΛΛΙΕΡΓΕΙΩΝ</w:t>
      </w:r>
      <w:r w:rsidRPr="005C0D6F">
        <w:t xml:space="preserve">» </w:t>
      </w:r>
      <w:r w:rsidR="00E471BD">
        <w:rPr>
          <w:b/>
        </w:rPr>
        <w:t xml:space="preserve">και τους δέκα </w:t>
      </w:r>
      <w:r w:rsidRPr="005C0D6F">
        <w:rPr>
          <w:b/>
        </w:rPr>
        <w:t>φοιτητές/τριες που συμμετείχαν στη διαδικασία.</w:t>
      </w:r>
    </w:p>
    <w:p w14:paraId="3CA71DC3" w14:textId="77777777" w:rsidR="00D576AE" w:rsidRPr="005C0D6F" w:rsidRDefault="00D576AE" w:rsidP="00D576AE">
      <w:pPr>
        <w:pStyle w:val="a6"/>
        <w:jc w:val="both"/>
      </w:pPr>
    </w:p>
    <w:p w14:paraId="0AD60CC7" w14:textId="011CD51B" w:rsidR="007F0A1A" w:rsidRDefault="007F0A1A" w:rsidP="00B8449E">
      <w:pPr>
        <w:pStyle w:val="a6"/>
        <w:jc w:val="center"/>
        <w:rPr>
          <w:b/>
          <w:bCs/>
          <w:sz w:val="24"/>
          <w:szCs w:val="24"/>
        </w:rPr>
      </w:pPr>
    </w:p>
    <w:p w14:paraId="4A2813FF" w14:textId="7E93F766" w:rsidR="00237A13" w:rsidRDefault="00237A13" w:rsidP="00B8449E">
      <w:pPr>
        <w:pStyle w:val="a6"/>
        <w:jc w:val="center"/>
        <w:rPr>
          <w:b/>
          <w:bCs/>
          <w:sz w:val="24"/>
          <w:szCs w:val="24"/>
        </w:rPr>
      </w:pPr>
    </w:p>
    <w:p w14:paraId="0D870097" w14:textId="0F2E5023" w:rsidR="00237A13" w:rsidRDefault="00237A13" w:rsidP="00B8449E">
      <w:pPr>
        <w:pStyle w:val="a6"/>
        <w:jc w:val="center"/>
        <w:rPr>
          <w:b/>
          <w:bCs/>
          <w:sz w:val="24"/>
          <w:szCs w:val="24"/>
        </w:rPr>
      </w:pPr>
    </w:p>
    <w:p w14:paraId="7EC519CA" w14:textId="6A7B5ABC" w:rsidR="00237A13" w:rsidRDefault="00237A13" w:rsidP="00B8449E">
      <w:pPr>
        <w:pStyle w:val="a6"/>
        <w:jc w:val="center"/>
        <w:rPr>
          <w:b/>
          <w:bCs/>
          <w:sz w:val="24"/>
          <w:szCs w:val="24"/>
        </w:rPr>
      </w:pPr>
    </w:p>
    <w:p w14:paraId="1954BDFC" w14:textId="63091E4C" w:rsidR="00237A13" w:rsidRDefault="00237A13" w:rsidP="00B8449E">
      <w:pPr>
        <w:pStyle w:val="a6"/>
        <w:jc w:val="center"/>
        <w:rPr>
          <w:b/>
          <w:bCs/>
          <w:sz w:val="24"/>
          <w:szCs w:val="24"/>
        </w:rPr>
      </w:pPr>
    </w:p>
    <w:p w14:paraId="6FDC3AD3" w14:textId="77777777" w:rsidR="00237A13" w:rsidRDefault="00237A13" w:rsidP="00B8449E">
      <w:pPr>
        <w:pStyle w:val="a6"/>
        <w:jc w:val="center"/>
        <w:rPr>
          <w:b/>
          <w:bCs/>
          <w:sz w:val="24"/>
          <w:szCs w:val="24"/>
        </w:rPr>
      </w:pPr>
    </w:p>
    <w:p w14:paraId="478C47A1" w14:textId="0615C499" w:rsidR="00962D4D" w:rsidRDefault="00962D4D" w:rsidP="00B8449E">
      <w:pPr>
        <w:pStyle w:val="a6"/>
        <w:jc w:val="center"/>
        <w:rPr>
          <w:b/>
          <w:bCs/>
          <w:sz w:val="24"/>
          <w:szCs w:val="24"/>
        </w:rPr>
      </w:pPr>
      <w:r w:rsidRPr="00284B3B">
        <w:rPr>
          <w:b/>
          <w:bCs/>
          <w:sz w:val="24"/>
          <w:szCs w:val="24"/>
        </w:rPr>
        <w:lastRenderedPageBreak/>
        <w:t>Πίνακας Επιλεγέντων</w:t>
      </w:r>
    </w:p>
    <w:p w14:paraId="1947B1F4" w14:textId="77777777" w:rsidR="00E471BD" w:rsidRPr="00284B3B" w:rsidRDefault="00E471BD" w:rsidP="00B8449E">
      <w:pPr>
        <w:pStyle w:val="a6"/>
        <w:jc w:val="center"/>
        <w:rPr>
          <w:b/>
          <w:bCs/>
          <w:sz w:val="24"/>
          <w:szCs w:val="24"/>
        </w:rPr>
      </w:pPr>
    </w:p>
    <w:p w14:paraId="06DB4D7C" w14:textId="3BDB542A" w:rsidR="000D32AB" w:rsidRDefault="000D32AB" w:rsidP="000D32AB">
      <w:pPr>
        <w:pStyle w:val="a6"/>
        <w:jc w:val="both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0"/>
        <w:gridCol w:w="1261"/>
        <w:gridCol w:w="1190"/>
        <w:gridCol w:w="1559"/>
        <w:gridCol w:w="1294"/>
        <w:gridCol w:w="1612"/>
      </w:tblGrid>
      <w:tr w:rsidR="00E471BD" w14:paraId="6D5F7D5E" w14:textId="77777777" w:rsidTr="00E471BD">
        <w:tc>
          <w:tcPr>
            <w:tcW w:w="1380" w:type="dxa"/>
          </w:tcPr>
          <w:p w14:paraId="2327569B" w14:textId="36311DE7" w:rsidR="00E471BD" w:rsidRPr="00B8449E" w:rsidRDefault="00E471BD" w:rsidP="00E471BD">
            <w:pPr>
              <w:pStyle w:val="a6"/>
              <w:rPr>
                <w:b/>
                <w:bCs/>
              </w:rPr>
            </w:pPr>
            <w:r w:rsidRPr="00B8449E">
              <w:rPr>
                <w:b/>
                <w:bCs/>
              </w:rPr>
              <w:t>Α.Α.</w:t>
            </w:r>
            <w:r>
              <w:rPr>
                <w:b/>
                <w:bCs/>
              </w:rPr>
              <w:t xml:space="preserve"> (ΣΕΙΡΑ ΚΑΤΑΤΑΞΗΣ)</w:t>
            </w:r>
          </w:p>
        </w:tc>
        <w:tc>
          <w:tcPr>
            <w:tcW w:w="1261" w:type="dxa"/>
          </w:tcPr>
          <w:p w14:paraId="2AE71B49" w14:textId="3CF0C4AF" w:rsidR="00E471BD" w:rsidRPr="00B8449E" w:rsidRDefault="00E471BD" w:rsidP="00E471BD">
            <w:pPr>
              <w:pStyle w:val="a6"/>
              <w:jc w:val="center"/>
              <w:rPr>
                <w:b/>
                <w:bCs/>
              </w:rPr>
            </w:pPr>
            <w:r w:rsidRPr="00E471BD">
              <w:rPr>
                <w:b/>
                <w:bCs/>
              </w:rPr>
              <w:t>ΑΡΙΘΜΟΣ ΜΗΤΡΩΟΥ</w:t>
            </w:r>
          </w:p>
        </w:tc>
        <w:tc>
          <w:tcPr>
            <w:tcW w:w="1190" w:type="dxa"/>
          </w:tcPr>
          <w:p w14:paraId="19F82391" w14:textId="5C5B15D0" w:rsidR="00E471BD" w:rsidRPr="00E471BD" w:rsidRDefault="00E471BD" w:rsidP="00E471BD">
            <w:pPr>
              <w:pStyle w:val="a6"/>
              <w:jc w:val="center"/>
              <w:rPr>
                <w:b/>
                <w:bCs/>
              </w:rPr>
            </w:pPr>
            <w:r w:rsidRPr="00E471BD">
              <w:rPr>
                <w:b/>
                <w:bCs/>
              </w:rPr>
              <w:t>ΕΞΑΜΗΝΟ</w:t>
            </w:r>
          </w:p>
        </w:tc>
        <w:tc>
          <w:tcPr>
            <w:tcW w:w="1559" w:type="dxa"/>
          </w:tcPr>
          <w:p w14:paraId="4DC2A492" w14:textId="2D60B8AF" w:rsidR="00E471BD" w:rsidRPr="00E471BD" w:rsidRDefault="00E471BD" w:rsidP="00E471BD">
            <w:pPr>
              <w:pStyle w:val="a6"/>
              <w:jc w:val="center"/>
              <w:rPr>
                <w:b/>
                <w:bCs/>
              </w:rPr>
            </w:pPr>
            <w:r w:rsidRPr="00E471BD">
              <w:rPr>
                <w:b/>
                <w:bCs/>
              </w:rPr>
              <w:t>ΑΡ. ΜΑΘΗΜΑΤΩΝ</w:t>
            </w:r>
          </w:p>
        </w:tc>
        <w:tc>
          <w:tcPr>
            <w:tcW w:w="1294" w:type="dxa"/>
          </w:tcPr>
          <w:p w14:paraId="37323BE5" w14:textId="7299EF88" w:rsidR="00E471BD" w:rsidRPr="00E471BD" w:rsidRDefault="00E471BD" w:rsidP="00E471BD">
            <w:pPr>
              <w:pStyle w:val="a6"/>
              <w:jc w:val="center"/>
              <w:rPr>
                <w:b/>
                <w:bCs/>
              </w:rPr>
            </w:pPr>
            <w:r w:rsidRPr="00E471BD">
              <w:rPr>
                <w:b/>
                <w:bCs/>
              </w:rPr>
              <w:t>ΜΟ</w:t>
            </w:r>
          </w:p>
        </w:tc>
        <w:tc>
          <w:tcPr>
            <w:tcW w:w="1612" w:type="dxa"/>
          </w:tcPr>
          <w:p w14:paraId="1D309F64" w14:textId="5AB26529" w:rsidR="00E471BD" w:rsidRPr="00E471BD" w:rsidRDefault="00E471BD" w:rsidP="00E471BD">
            <w:pPr>
              <w:pStyle w:val="a6"/>
              <w:jc w:val="center"/>
              <w:rPr>
                <w:b/>
                <w:bCs/>
              </w:rPr>
            </w:pPr>
            <w:r w:rsidRPr="00E471BD">
              <w:rPr>
                <w:b/>
                <w:bCs/>
              </w:rPr>
              <w:t>SCORE</w:t>
            </w:r>
          </w:p>
        </w:tc>
      </w:tr>
      <w:tr w:rsidR="00E471BD" w14:paraId="780EF3CB" w14:textId="77777777" w:rsidTr="00E471BD">
        <w:tc>
          <w:tcPr>
            <w:tcW w:w="1380" w:type="dxa"/>
          </w:tcPr>
          <w:p w14:paraId="03596847" w14:textId="77777777" w:rsidR="00E471BD" w:rsidRDefault="00E471BD" w:rsidP="00E471BD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1261" w:type="dxa"/>
          </w:tcPr>
          <w:p w14:paraId="6AD3F5FC" w14:textId="06363DBE" w:rsidR="00E471BD" w:rsidRPr="00791A12" w:rsidRDefault="00E471BD" w:rsidP="00E471BD">
            <w:pPr>
              <w:pStyle w:val="a6"/>
              <w:jc w:val="center"/>
            </w:pPr>
            <w:r w:rsidRPr="00CA648F">
              <w:t>1076230</w:t>
            </w:r>
          </w:p>
        </w:tc>
        <w:tc>
          <w:tcPr>
            <w:tcW w:w="1190" w:type="dxa"/>
          </w:tcPr>
          <w:p w14:paraId="455F5D2B" w14:textId="69EB4C5B" w:rsidR="00E471BD" w:rsidRPr="00791A12" w:rsidRDefault="00E471BD" w:rsidP="00E471BD">
            <w:pPr>
              <w:pStyle w:val="a6"/>
              <w:jc w:val="center"/>
            </w:pPr>
            <w:r w:rsidRPr="00CA648F">
              <w:t>8</w:t>
            </w:r>
          </w:p>
        </w:tc>
        <w:tc>
          <w:tcPr>
            <w:tcW w:w="1559" w:type="dxa"/>
          </w:tcPr>
          <w:p w14:paraId="3AE76411" w14:textId="02DD30F4" w:rsidR="00E471BD" w:rsidRPr="00791A12" w:rsidRDefault="00E471BD" w:rsidP="00E471BD">
            <w:pPr>
              <w:pStyle w:val="a6"/>
              <w:jc w:val="center"/>
            </w:pPr>
            <w:r w:rsidRPr="00CA648F">
              <w:t>33</w:t>
            </w:r>
          </w:p>
        </w:tc>
        <w:tc>
          <w:tcPr>
            <w:tcW w:w="1294" w:type="dxa"/>
          </w:tcPr>
          <w:p w14:paraId="18021947" w14:textId="7AABB7B6" w:rsidR="00E471BD" w:rsidRPr="009D3BC0" w:rsidRDefault="00E471BD" w:rsidP="00E471BD">
            <w:pPr>
              <w:pStyle w:val="a6"/>
              <w:jc w:val="center"/>
            </w:pPr>
            <w:r w:rsidRPr="00CA648F">
              <w:t>8,33</w:t>
            </w:r>
          </w:p>
        </w:tc>
        <w:tc>
          <w:tcPr>
            <w:tcW w:w="1612" w:type="dxa"/>
          </w:tcPr>
          <w:p w14:paraId="23907616" w14:textId="28B3AE5E" w:rsidR="00E471BD" w:rsidRDefault="00E471BD" w:rsidP="00E471BD">
            <w:pPr>
              <w:pStyle w:val="a6"/>
              <w:jc w:val="center"/>
            </w:pPr>
            <w:r w:rsidRPr="00CA648F">
              <w:t>11,8744</w:t>
            </w:r>
          </w:p>
        </w:tc>
      </w:tr>
      <w:tr w:rsidR="00E471BD" w14:paraId="01CFF981" w14:textId="77777777" w:rsidTr="00E471BD">
        <w:tc>
          <w:tcPr>
            <w:tcW w:w="1380" w:type="dxa"/>
          </w:tcPr>
          <w:p w14:paraId="70ABAFB9" w14:textId="77777777" w:rsidR="00E471BD" w:rsidRDefault="00E471BD" w:rsidP="00E471BD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1261" w:type="dxa"/>
          </w:tcPr>
          <w:p w14:paraId="29C52EEF" w14:textId="10351043" w:rsidR="00E471BD" w:rsidRPr="00791A12" w:rsidRDefault="00E471BD" w:rsidP="00E471BD">
            <w:pPr>
              <w:pStyle w:val="a6"/>
              <w:jc w:val="center"/>
            </w:pPr>
            <w:r w:rsidRPr="00CA648F">
              <w:t>1076137</w:t>
            </w:r>
          </w:p>
        </w:tc>
        <w:tc>
          <w:tcPr>
            <w:tcW w:w="1190" w:type="dxa"/>
          </w:tcPr>
          <w:p w14:paraId="1058C9B7" w14:textId="5EBD9216" w:rsidR="00E471BD" w:rsidRPr="00791A12" w:rsidRDefault="00E471BD" w:rsidP="00E471BD">
            <w:pPr>
              <w:pStyle w:val="a6"/>
              <w:jc w:val="center"/>
            </w:pPr>
            <w:r w:rsidRPr="00CA648F">
              <w:t>8</w:t>
            </w:r>
          </w:p>
        </w:tc>
        <w:tc>
          <w:tcPr>
            <w:tcW w:w="1559" w:type="dxa"/>
          </w:tcPr>
          <w:p w14:paraId="687646B1" w14:textId="299A353A" w:rsidR="00E471BD" w:rsidRPr="00791A12" w:rsidRDefault="00E471BD" w:rsidP="00E471BD">
            <w:pPr>
              <w:pStyle w:val="a6"/>
              <w:jc w:val="center"/>
            </w:pPr>
            <w:r w:rsidRPr="00CA648F">
              <w:t>33</w:t>
            </w:r>
          </w:p>
        </w:tc>
        <w:tc>
          <w:tcPr>
            <w:tcW w:w="1294" w:type="dxa"/>
          </w:tcPr>
          <w:p w14:paraId="05814B84" w14:textId="1BF8C6BE" w:rsidR="00E471BD" w:rsidRPr="00562836" w:rsidRDefault="00E471BD" w:rsidP="00E471BD">
            <w:pPr>
              <w:pStyle w:val="a6"/>
              <w:jc w:val="center"/>
              <w:rPr>
                <w:lang w:val="en-US"/>
              </w:rPr>
            </w:pPr>
            <w:r w:rsidRPr="00CA648F">
              <w:t>7,85</w:t>
            </w:r>
          </w:p>
        </w:tc>
        <w:tc>
          <w:tcPr>
            <w:tcW w:w="1612" w:type="dxa"/>
          </w:tcPr>
          <w:p w14:paraId="4C3AAB71" w14:textId="31ED243E" w:rsidR="00E471BD" w:rsidRPr="00562836" w:rsidRDefault="00E471BD" w:rsidP="00E471BD">
            <w:pPr>
              <w:pStyle w:val="a6"/>
              <w:jc w:val="center"/>
              <w:rPr>
                <w:lang w:val="en-US"/>
              </w:rPr>
            </w:pPr>
            <w:r w:rsidRPr="00CA648F">
              <w:t>11,7844</w:t>
            </w:r>
          </w:p>
        </w:tc>
      </w:tr>
      <w:tr w:rsidR="00E471BD" w14:paraId="28F58800" w14:textId="77777777" w:rsidTr="00E471BD">
        <w:tc>
          <w:tcPr>
            <w:tcW w:w="1380" w:type="dxa"/>
          </w:tcPr>
          <w:p w14:paraId="22A3691C" w14:textId="77777777" w:rsidR="00E471BD" w:rsidRDefault="00E471BD" w:rsidP="00E471BD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1261" w:type="dxa"/>
          </w:tcPr>
          <w:p w14:paraId="638FA5AE" w14:textId="7194215B" w:rsidR="00E471BD" w:rsidRPr="00791A12" w:rsidRDefault="00E471BD" w:rsidP="00E471BD">
            <w:pPr>
              <w:pStyle w:val="a6"/>
              <w:jc w:val="center"/>
            </w:pPr>
            <w:r w:rsidRPr="00CA648F">
              <w:t>1076240</w:t>
            </w:r>
          </w:p>
        </w:tc>
        <w:tc>
          <w:tcPr>
            <w:tcW w:w="1190" w:type="dxa"/>
          </w:tcPr>
          <w:p w14:paraId="48230989" w14:textId="5AD0A129" w:rsidR="00E471BD" w:rsidRPr="00791A12" w:rsidRDefault="00E471BD" w:rsidP="00E471BD">
            <w:pPr>
              <w:pStyle w:val="a6"/>
              <w:jc w:val="center"/>
            </w:pPr>
            <w:r w:rsidRPr="00CA648F">
              <w:t>8</w:t>
            </w:r>
          </w:p>
        </w:tc>
        <w:tc>
          <w:tcPr>
            <w:tcW w:w="1559" w:type="dxa"/>
          </w:tcPr>
          <w:p w14:paraId="668ECEAC" w14:textId="10C37A8A" w:rsidR="00E471BD" w:rsidRPr="00791A12" w:rsidRDefault="00E471BD" w:rsidP="00E471BD">
            <w:pPr>
              <w:pStyle w:val="a6"/>
              <w:jc w:val="center"/>
            </w:pPr>
            <w:r w:rsidRPr="00CA648F">
              <w:t>33</w:t>
            </w:r>
          </w:p>
        </w:tc>
        <w:tc>
          <w:tcPr>
            <w:tcW w:w="1294" w:type="dxa"/>
          </w:tcPr>
          <w:p w14:paraId="72042732" w14:textId="3640AF0A" w:rsidR="00E471BD" w:rsidRPr="00562836" w:rsidRDefault="00E471BD" w:rsidP="00E471BD">
            <w:pPr>
              <w:pStyle w:val="a6"/>
              <w:jc w:val="center"/>
              <w:rPr>
                <w:lang w:val="en-US"/>
              </w:rPr>
            </w:pPr>
            <w:r w:rsidRPr="00CA648F">
              <w:t>6,68</w:t>
            </w:r>
          </w:p>
        </w:tc>
        <w:tc>
          <w:tcPr>
            <w:tcW w:w="1612" w:type="dxa"/>
          </w:tcPr>
          <w:p w14:paraId="246099B5" w14:textId="6A87E13B" w:rsidR="00E471BD" w:rsidRPr="00562836" w:rsidRDefault="00E471BD" w:rsidP="00E471BD">
            <w:pPr>
              <w:pStyle w:val="a6"/>
              <w:jc w:val="center"/>
              <w:rPr>
                <w:lang w:val="en-US"/>
              </w:rPr>
            </w:pPr>
            <w:r w:rsidRPr="00CA648F">
              <w:t>11,5650</w:t>
            </w:r>
          </w:p>
        </w:tc>
      </w:tr>
      <w:tr w:rsidR="00E471BD" w14:paraId="74E5B830" w14:textId="77777777" w:rsidTr="00E471BD">
        <w:tc>
          <w:tcPr>
            <w:tcW w:w="1380" w:type="dxa"/>
          </w:tcPr>
          <w:p w14:paraId="6E6F3A45" w14:textId="77777777" w:rsidR="00E471BD" w:rsidRDefault="00E471BD" w:rsidP="00E471BD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1261" w:type="dxa"/>
          </w:tcPr>
          <w:p w14:paraId="178C55C3" w14:textId="79D88306" w:rsidR="00E471BD" w:rsidRPr="00791A12" w:rsidRDefault="00E471BD" w:rsidP="00E471BD">
            <w:pPr>
              <w:pStyle w:val="a6"/>
              <w:jc w:val="center"/>
            </w:pPr>
            <w:r w:rsidRPr="00CA648F">
              <w:t>1076266</w:t>
            </w:r>
          </w:p>
        </w:tc>
        <w:tc>
          <w:tcPr>
            <w:tcW w:w="1190" w:type="dxa"/>
          </w:tcPr>
          <w:p w14:paraId="2355BA66" w14:textId="02278148" w:rsidR="00E471BD" w:rsidRPr="00791A12" w:rsidRDefault="00E471BD" w:rsidP="00E471BD">
            <w:pPr>
              <w:pStyle w:val="a6"/>
              <w:jc w:val="center"/>
            </w:pPr>
            <w:r w:rsidRPr="00CA648F">
              <w:t>8</w:t>
            </w:r>
          </w:p>
        </w:tc>
        <w:tc>
          <w:tcPr>
            <w:tcW w:w="1559" w:type="dxa"/>
          </w:tcPr>
          <w:p w14:paraId="5C89C3A1" w14:textId="409763A0" w:rsidR="00E471BD" w:rsidRPr="00791A12" w:rsidRDefault="00E471BD" w:rsidP="00E471BD">
            <w:pPr>
              <w:pStyle w:val="a6"/>
              <w:jc w:val="center"/>
            </w:pPr>
            <w:r w:rsidRPr="00CA648F">
              <w:t>33</w:t>
            </w:r>
          </w:p>
        </w:tc>
        <w:tc>
          <w:tcPr>
            <w:tcW w:w="1294" w:type="dxa"/>
          </w:tcPr>
          <w:p w14:paraId="3C1B53D7" w14:textId="0AD5BB03" w:rsidR="00E471BD" w:rsidRPr="00562836" w:rsidRDefault="00E471BD" w:rsidP="00E471BD">
            <w:pPr>
              <w:pStyle w:val="a6"/>
              <w:jc w:val="center"/>
              <w:rPr>
                <w:lang w:val="en-US"/>
              </w:rPr>
            </w:pPr>
            <w:r w:rsidRPr="00CA648F">
              <w:t>6,64</w:t>
            </w:r>
          </w:p>
        </w:tc>
        <w:tc>
          <w:tcPr>
            <w:tcW w:w="1612" w:type="dxa"/>
          </w:tcPr>
          <w:p w14:paraId="7F6C32CC" w14:textId="447409F4" w:rsidR="00E471BD" w:rsidRPr="00562836" w:rsidRDefault="00E471BD" w:rsidP="00E471BD">
            <w:pPr>
              <w:pStyle w:val="a6"/>
              <w:jc w:val="center"/>
              <w:rPr>
                <w:lang w:val="en-US"/>
              </w:rPr>
            </w:pPr>
            <w:r w:rsidRPr="00CA648F">
              <w:t>11,5575</w:t>
            </w:r>
          </w:p>
        </w:tc>
      </w:tr>
      <w:tr w:rsidR="00E471BD" w14:paraId="325F609B" w14:textId="77777777" w:rsidTr="00E471BD">
        <w:tc>
          <w:tcPr>
            <w:tcW w:w="1380" w:type="dxa"/>
          </w:tcPr>
          <w:p w14:paraId="2BD801D9" w14:textId="77777777" w:rsidR="00E471BD" w:rsidRDefault="00E471BD" w:rsidP="00E471BD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1261" w:type="dxa"/>
          </w:tcPr>
          <w:p w14:paraId="36D53C62" w14:textId="32AEA165" w:rsidR="00E471BD" w:rsidRPr="00791A12" w:rsidRDefault="00E471BD" w:rsidP="00E471BD">
            <w:pPr>
              <w:pStyle w:val="a6"/>
              <w:jc w:val="center"/>
            </w:pPr>
            <w:r w:rsidRPr="00CA648F">
              <w:t>1078150</w:t>
            </w:r>
          </w:p>
        </w:tc>
        <w:tc>
          <w:tcPr>
            <w:tcW w:w="1190" w:type="dxa"/>
          </w:tcPr>
          <w:p w14:paraId="6A99DCFA" w14:textId="70726BAB" w:rsidR="00E471BD" w:rsidRPr="00791A12" w:rsidRDefault="00E471BD" w:rsidP="00E471BD">
            <w:pPr>
              <w:pStyle w:val="a6"/>
              <w:jc w:val="center"/>
            </w:pPr>
            <w:r w:rsidRPr="00CA648F">
              <w:t>8</w:t>
            </w:r>
          </w:p>
        </w:tc>
        <w:tc>
          <w:tcPr>
            <w:tcW w:w="1559" w:type="dxa"/>
          </w:tcPr>
          <w:p w14:paraId="520CAF6C" w14:textId="70996000" w:rsidR="00E471BD" w:rsidRPr="00791A12" w:rsidRDefault="00E471BD" w:rsidP="00E471BD">
            <w:pPr>
              <w:pStyle w:val="a6"/>
              <w:jc w:val="center"/>
            </w:pPr>
            <w:r w:rsidRPr="00CA648F">
              <w:t>32</w:t>
            </w:r>
          </w:p>
        </w:tc>
        <w:tc>
          <w:tcPr>
            <w:tcW w:w="1294" w:type="dxa"/>
          </w:tcPr>
          <w:p w14:paraId="18CBB7C7" w14:textId="4704DAF5" w:rsidR="00E471BD" w:rsidRPr="00562836" w:rsidRDefault="00E471BD" w:rsidP="00E471BD">
            <w:pPr>
              <w:pStyle w:val="a6"/>
              <w:jc w:val="center"/>
              <w:rPr>
                <w:lang w:val="en-US"/>
              </w:rPr>
            </w:pPr>
            <w:r w:rsidRPr="00CA648F">
              <w:t>6,20</w:t>
            </w:r>
          </w:p>
        </w:tc>
        <w:tc>
          <w:tcPr>
            <w:tcW w:w="1612" w:type="dxa"/>
          </w:tcPr>
          <w:p w14:paraId="5A560DE1" w14:textId="2050C5B1" w:rsidR="00E471BD" w:rsidRPr="00562836" w:rsidRDefault="00E471BD" w:rsidP="00E471BD">
            <w:pPr>
              <w:pStyle w:val="a6"/>
              <w:jc w:val="center"/>
              <w:rPr>
                <w:lang w:val="en-US"/>
              </w:rPr>
            </w:pPr>
            <w:r w:rsidRPr="00CA648F">
              <w:t>11,1625</w:t>
            </w:r>
          </w:p>
        </w:tc>
      </w:tr>
      <w:tr w:rsidR="00E471BD" w14:paraId="30591403" w14:textId="77777777" w:rsidTr="00E471BD">
        <w:tc>
          <w:tcPr>
            <w:tcW w:w="1380" w:type="dxa"/>
          </w:tcPr>
          <w:p w14:paraId="1009FB6B" w14:textId="77777777" w:rsidR="00E471BD" w:rsidRDefault="00E471BD" w:rsidP="00E471BD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1261" w:type="dxa"/>
          </w:tcPr>
          <w:p w14:paraId="44FF51D5" w14:textId="55BCE53A" w:rsidR="00E471BD" w:rsidRPr="00791A12" w:rsidRDefault="00E471BD" w:rsidP="00E471BD">
            <w:pPr>
              <w:pStyle w:val="a6"/>
              <w:jc w:val="center"/>
            </w:pPr>
            <w:r w:rsidRPr="00CA648F">
              <w:t>1076203</w:t>
            </w:r>
          </w:p>
        </w:tc>
        <w:tc>
          <w:tcPr>
            <w:tcW w:w="1190" w:type="dxa"/>
          </w:tcPr>
          <w:p w14:paraId="6386C58E" w14:textId="4AB2B850" w:rsidR="00E471BD" w:rsidRPr="00791A12" w:rsidRDefault="00E471BD" w:rsidP="00E471BD">
            <w:pPr>
              <w:pStyle w:val="a6"/>
              <w:jc w:val="center"/>
            </w:pPr>
            <w:r w:rsidRPr="00CA648F">
              <w:t>8</w:t>
            </w:r>
          </w:p>
        </w:tc>
        <w:tc>
          <w:tcPr>
            <w:tcW w:w="1559" w:type="dxa"/>
          </w:tcPr>
          <w:p w14:paraId="21AC6D73" w14:textId="4555B186" w:rsidR="00E471BD" w:rsidRPr="00791A12" w:rsidRDefault="00E471BD" w:rsidP="00E471BD">
            <w:pPr>
              <w:pStyle w:val="a6"/>
              <w:jc w:val="center"/>
            </w:pPr>
            <w:r w:rsidRPr="00CA648F">
              <w:t>30</w:t>
            </w:r>
          </w:p>
        </w:tc>
        <w:tc>
          <w:tcPr>
            <w:tcW w:w="1294" w:type="dxa"/>
          </w:tcPr>
          <w:p w14:paraId="69FEFAEE" w14:textId="03884111" w:rsidR="00E471BD" w:rsidRPr="00562836" w:rsidRDefault="00E471BD" w:rsidP="00E471BD">
            <w:pPr>
              <w:pStyle w:val="a6"/>
              <w:jc w:val="center"/>
              <w:rPr>
                <w:lang w:val="en-US"/>
              </w:rPr>
            </w:pPr>
            <w:r w:rsidRPr="00CA648F">
              <w:t>6,74</w:t>
            </w:r>
          </w:p>
        </w:tc>
        <w:tc>
          <w:tcPr>
            <w:tcW w:w="1612" w:type="dxa"/>
          </w:tcPr>
          <w:p w14:paraId="75ED6C1A" w14:textId="1D34E56C" w:rsidR="00E471BD" w:rsidRPr="00562836" w:rsidRDefault="00E471BD" w:rsidP="00E471BD">
            <w:pPr>
              <w:pStyle w:val="a6"/>
              <w:jc w:val="center"/>
              <w:rPr>
                <w:lang w:val="en-US"/>
              </w:rPr>
            </w:pPr>
            <w:r w:rsidRPr="00CA648F">
              <w:t>10,6388</w:t>
            </w:r>
          </w:p>
        </w:tc>
      </w:tr>
      <w:tr w:rsidR="00E471BD" w14:paraId="5A55C444" w14:textId="77777777" w:rsidTr="00E471BD">
        <w:tc>
          <w:tcPr>
            <w:tcW w:w="1380" w:type="dxa"/>
          </w:tcPr>
          <w:p w14:paraId="64618696" w14:textId="77777777" w:rsidR="00E471BD" w:rsidRDefault="00E471BD" w:rsidP="00E471BD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1261" w:type="dxa"/>
          </w:tcPr>
          <w:p w14:paraId="398FA361" w14:textId="11521536" w:rsidR="00E471BD" w:rsidRPr="00791A12" w:rsidRDefault="00E471BD" w:rsidP="00E471BD">
            <w:pPr>
              <w:pStyle w:val="a6"/>
              <w:jc w:val="center"/>
            </w:pPr>
            <w:r w:rsidRPr="00CA648F">
              <w:t>1076147</w:t>
            </w:r>
          </w:p>
        </w:tc>
        <w:tc>
          <w:tcPr>
            <w:tcW w:w="1190" w:type="dxa"/>
          </w:tcPr>
          <w:p w14:paraId="292054F3" w14:textId="15047C35" w:rsidR="00E471BD" w:rsidRPr="00791A12" w:rsidRDefault="00E471BD" w:rsidP="00E471BD">
            <w:pPr>
              <w:pStyle w:val="a6"/>
              <w:jc w:val="center"/>
            </w:pPr>
            <w:r w:rsidRPr="00CA648F">
              <w:t>8</w:t>
            </w:r>
          </w:p>
        </w:tc>
        <w:tc>
          <w:tcPr>
            <w:tcW w:w="1559" w:type="dxa"/>
          </w:tcPr>
          <w:p w14:paraId="7B0DC073" w14:textId="681DAA95" w:rsidR="00E471BD" w:rsidRPr="00791A12" w:rsidRDefault="00E471BD" w:rsidP="00E471BD">
            <w:pPr>
              <w:pStyle w:val="a6"/>
              <w:jc w:val="center"/>
            </w:pPr>
            <w:r w:rsidRPr="00CA648F">
              <w:t>30</w:t>
            </w:r>
          </w:p>
        </w:tc>
        <w:tc>
          <w:tcPr>
            <w:tcW w:w="1294" w:type="dxa"/>
          </w:tcPr>
          <w:p w14:paraId="0C751DFC" w14:textId="55261236" w:rsidR="00E471BD" w:rsidRPr="00562836" w:rsidRDefault="00E471BD" w:rsidP="00E471BD">
            <w:pPr>
              <w:pStyle w:val="a6"/>
              <w:jc w:val="center"/>
              <w:rPr>
                <w:lang w:val="en-US"/>
              </w:rPr>
            </w:pPr>
            <w:r w:rsidRPr="00CA648F">
              <w:t>6,32</w:t>
            </w:r>
          </w:p>
        </w:tc>
        <w:tc>
          <w:tcPr>
            <w:tcW w:w="1612" w:type="dxa"/>
          </w:tcPr>
          <w:p w14:paraId="040BF8D5" w14:textId="309573AA" w:rsidR="00E471BD" w:rsidRPr="00562836" w:rsidRDefault="00E471BD" w:rsidP="00E471BD">
            <w:pPr>
              <w:pStyle w:val="a6"/>
              <w:jc w:val="center"/>
              <w:rPr>
                <w:lang w:val="en-US"/>
              </w:rPr>
            </w:pPr>
            <w:r w:rsidRPr="00CA648F">
              <w:t>10,5600</w:t>
            </w:r>
          </w:p>
        </w:tc>
      </w:tr>
      <w:tr w:rsidR="00E471BD" w14:paraId="32DBAB9B" w14:textId="77777777" w:rsidTr="00E471BD">
        <w:tc>
          <w:tcPr>
            <w:tcW w:w="1380" w:type="dxa"/>
          </w:tcPr>
          <w:p w14:paraId="50374B8A" w14:textId="77777777" w:rsidR="00E471BD" w:rsidRDefault="00E471BD" w:rsidP="00E471BD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1261" w:type="dxa"/>
          </w:tcPr>
          <w:p w14:paraId="5D90D16C" w14:textId="7083169F" w:rsidR="00E471BD" w:rsidRPr="00791A12" w:rsidRDefault="00E471BD" w:rsidP="00E471BD">
            <w:pPr>
              <w:pStyle w:val="a6"/>
              <w:jc w:val="center"/>
            </w:pPr>
            <w:r w:rsidRPr="00CA648F">
              <w:t>1076232</w:t>
            </w:r>
          </w:p>
        </w:tc>
        <w:tc>
          <w:tcPr>
            <w:tcW w:w="1190" w:type="dxa"/>
          </w:tcPr>
          <w:p w14:paraId="1D5E7C23" w14:textId="7007D81B" w:rsidR="00E471BD" w:rsidRPr="00791A12" w:rsidRDefault="00E471BD" w:rsidP="00E471BD">
            <w:pPr>
              <w:pStyle w:val="a6"/>
              <w:jc w:val="center"/>
            </w:pPr>
            <w:r w:rsidRPr="00CA648F">
              <w:t>8</w:t>
            </w:r>
          </w:p>
        </w:tc>
        <w:tc>
          <w:tcPr>
            <w:tcW w:w="1559" w:type="dxa"/>
          </w:tcPr>
          <w:p w14:paraId="734B42A8" w14:textId="77FA77DF" w:rsidR="00E471BD" w:rsidRPr="00791A12" w:rsidRDefault="00E471BD" w:rsidP="00E471BD">
            <w:pPr>
              <w:pStyle w:val="a6"/>
              <w:jc w:val="center"/>
            </w:pPr>
            <w:r w:rsidRPr="00CA648F">
              <w:t>27</w:t>
            </w:r>
          </w:p>
        </w:tc>
        <w:tc>
          <w:tcPr>
            <w:tcW w:w="1294" w:type="dxa"/>
          </w:tcPr>
          <w:p w14:paraId="7459DA00" w14:textId="5ED58DC9" w:rsidR="00E471BD" w:rsidRPr="00562836" w:rsidRDefault="00E471BD" w:rsidP="00E471BD">
            <w:pPr>
              <w:pStyle w:val="a6"/>
              <w:jc w:val="center"/>
              <w:rPr>
                <w:lang w:val="en-US"/>
              </w:rPr>
            </w:pPr>
            <w:r w:rsidRPr="00CA648F">
              <w:t>6,59</w:t>
            </w:r>
          </w:p>
        </w:tc>
        <w:tc>
          <w:tcPr>
            <w:tcW w:w="1612" w:type="dxa"/>
          </w:tcPr>
          <w:p w14:paraId="360D2F48" w14:textId="41AD47E3" w:rsidR="00E471BD" w:rsidRPr="00562836" w:rsidRDefault="00E471BD" w:rsidP="00E471BD">
            <w:pPr>
              <w:pStyle w:val="a6"/>
              <w:jc w:val="center"/>
              <w:rPr>
                <w:lang w:val="en-US"/>
              </w:rPr>
            </w:pPr>
            <w:r w:rsidRPr="00CA648F">
              <w:t>9,6731</w:t>
            </w:r>
          </w:p>
        </w:tc>
      </w:tr>
      <w:tr w:rsidR="00E471BD" w14:paraId="18A03517" w14:textId="77777777" w:rsidTr="00E471BD">
        <w:tc>
          <w:tcPr>
            <w:tcW w:w="1380" w:type="dxa"/>
          </w:tcPr>
          <w:p w14:paraId="64356DCB" w14:textId="77777777" w:rsidR="00E471BD" w:rsidRDefault="00E471BD" w:rsidP="00E471BD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1261" w:type="dxa"/>
          </w:tcPr>
          <w:p w14:paraId="140FC749" w14:textId="2FABB093" w:rsidR="00E471BD" w:rsidRPr="00791A12" w:rsidRDefault="00E471BD" w:rsidP="00E471BD">
            <w:pPr>
              <w:pStyle w:val="a6"/>
              <w:jc w:val="center"/>
            </w:pPr>
            <w:r w:rsidRPr="00CA648F">
              <w:t>1076248</w:t>
            </w:r>
          </w:p>
        </w:tc>
        <w:tc>
          <w:tcPr>
            <w:tcW w:w="1190" w:type="dxa"/>
          </w:tcPr>
          <w:p w14:paraId="724B6C6C" w14:textId="68A1BA76" w:rsidR="00E471BD" w:rsidRPr="00791A12" w:rsidRDefault="00E471BD" w:rsidP="00E471BD">
            <w:pPr>
              <w:pStyle w:val="a6"/>
              <w:jc w:val="center"/>
            </w:pPr>
            <w:r w:rsidRPr="00CA648F">
              <w:t>8</w:t>
            </w:r>
          </w:p>
        </w:tc>
        <w:tc>
          <w:tcPr>
            <w:tcW w:w="1559" w:type="dxa"/>
          </w:tcPr>
          <w:p w14:paraId="7498AFF4" w14:textId="1F7B3083" w:rsidR="00E471BD" w:rsidRPr="00791A12" w:rsidRDefault="00E471BD" w:rsidP="00E471BD">
            <w:pPr>
              <w:pStyle w:val="a6"/>
              <w:jc w:val="center"/>
            </w:pPr>
            <w:r w:rsidRPr="00CA648F">
              <w:t>27</w:t>
            </w:r>
          </w:p>
        </w:tc>
        <w:tc>
          <w:tcPr>
            <w:tcW w:w="1294" w:type="dxa"/>
          </w:tcPr>
          <w:p w14:paraId="70C1E94C" w14:textId="5400DDCB" w:rsidR="00E471BD" w:rsidRPr="00562836" w:rsidRDefault="00E471BD" w:rsidP="00E471BD">
            <w:pPr>
              <w:pStyle w:val="a6"/>
              <w:jc w:val="center"/>
              <w:rPr>
                <w:lang w:val="en-US"/>
              </w:rPr>
            </w:pPr>
            <w:r w:rsidRPr="00CA648F">
              <w:t>6,25</w:t>
            </w:r>
          </w:p>
        </w:tc>
        <w:tc>
          <w:tcPr>
            <w:tcW w:w="1612" w:type="dxa"/>
          </w:tcPr>
          <w:p w14:paraId="5A1FFFAB" w14:textId="4049842C" w:rsidR="00E471BD" w:rsidRPr="00562836" w:rsidRDefault="00E471BD" w:rsidP="00E471BD">
            <w:pPr>
              <w:pStyle w:val="a6"/>
              <w:jc w:val="center"/>
              <w:rPr>
                <w:lang w:val="en-US"/>
              </w:rPr>
            </w:pPr>
            <w:r w:rsidRPr="00CA648F">
              <w:t>9,6094</w:t>
            </w:r>
          </w:p>
        </w:tc>
      </w:tr>
      <w:tr w:rsidR="00E471BD" w14:paraId="07990346" w14:textId="77777777" w:rsidTr="00E471BD">
        <w:tc>
          <w:tcPr>
            <w:tcW w:w="1380" w:type="dxa"/>
          </w:tcPr>
          <w:p w14:paraId="26C1D281" w14:textId="77777777" w:rsidR="00E471BD" w:rsidRDefault="00E471BD" w:rsidP="00E471BD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1261" w:type="dxa"/>
          </w:tcPr>
          <w:p w14:paraId="53CB03FF" w14:textId="5F605424" w:rsidR="00E471BD" w:rsidRPr="00791A12" w:rsidRDefault="00E471BD" w:rsidP="00E471BD">
            <w:pPr>
              <w:pStyle w:val="a6"/>
              <w:jc w:val="center"/>
            </w:pPr>
            <w:r w:rsidRPr="00CA648F">
              <w:t>1076255</w:t>
            </w:r>
          </w:p>
        </w:tc>
        <w:tc>
          <w:tcPr>
            <w:tcW w:w="1190" w:type="dxa"/>
          </w:tcPr>
          <w:p w14:paraId="48F06182" w14:textId="0D88BFD9" w:rsidR="00E471BD" w:rsidRPr="00791A12" w:rsidRDefault="00E471BD" w:rsidP="00E471BD">
            <w:pPr>
              <w:pStyle w:val="a6"/>
              <w:jc w:val="center"/>
            </w:pPr>
            <w:r w:rsidRPr="00CA648F">
              <w:t>8</w:t>
            </w:r>
          </w:p>
        </w:tc>
        <w:tc>
          <w:tcPr>
            <w:tcW w:w="1559" w:type="dxa"/>
          </w:tcPr>
          <w:p w14:paraId="2E130240" w14:textId="5234A858" w:rsidR="00E471BD" w:rsidRPr="00791A12" w:rsidRDefault="00E471BD" w:rsidP="00E471BD">
            <w:pPr>
              <w:pStyle w:val="a6"/>
              <w:jc w:val="center"/>
            </w:pPr>
            <w:r w:rsidRPr="00CA648F">
              <w:t>20</w:t>
            </w:r>
          </w:p>
        </w:tc>
        <w:tc>
          <w:tcPr>
            <w:tcW w:w="1294" w:type="dxa"/>
          </w:tcPr>
          <w:p w14:paraId="74B5546F" w14:textId="492B20DE" w:rsidR="00E471BD" w:rsidRPr="00562836" w:rsidRDefault="00E471BD" w:rsidP="00E471BD">
            <w:pPr>
              <w:pStyle w:val="a6"/>
              <w:jc w:val="center"/>
              <w:rPr>
                <w:lang w:val="en-US"/>
              </w:rPr>
            </w:pPr>
            <w:r w:rsidRPr="00CA648F">
              <w:t>6,75</w:t>
            </w:r>
          </w:p>
        </w:tc>
        <w:tc>
          <w:tcPr>
            <w:tcW w:w="1612" w:type="dxa"/>
          </w:tcPr>
          <w:p w14:paraId="6B7521A7" w14:textId="1698C9E1" w:rsidR="00E471BD" w:rsidRPr="00562836" w:rsidRDefault="00E471BD" w:rsidP="00E471BD">
            <w:pPr>
              <w:pStyle w:val="a6"/>
              <w:jc w:val="center"/>
              <w:rPr>
                <w:lang w:val="en-US"/>
              </w:rPr>
            </w:pPr>
            <w:r w:rsidRPr="00CA648F">
              <w:t>7,5156</w:t>
            </w:r>
          </w:p>
        </w:tc>
      </w:tr>
    </w:tbl>
    <w:p w14:paraId="74F6A91D" w14:textId="7250A450" w:rsidR="00962D4D" w:rsidRDefault="00962D4D" w:rsidP="00C71B93">
      <w:pPr>
        <w:rPr>
          <w:b/>
          <w:sz w:val="24"/>
          <w:szCs w:val="24"/>
        </w:rPr>
      </w:pPr>
    </w:p>
    <w:p w14:paraId="7F7898CB" w14:textId="26894D3E" w:rsidR="00A03082" w:rsidRDefault="00A03082" w:rsidP="00A03082">
      <w:pPr>
        <w:jc w:val="both"/>
        <w:rPr>
          <w:rFonts w:ascii="Calibri" w:eastAsia="SimSun" w:hAnsi="Calibri" w:cs="Calibri"/>
          <w:lang w:eastAsia="zh-CN"/>
        </w:rPr>
      </w:pPr>
      <w:r w:rsidRPr="00A03082">
        <w:t xml:space="preserve">Δικαίωμα ένστασης έχουν οι υποψήφιοι μέσα σε διάστημα 5 εργάσιμων ημερών από την επομένη της ημερομηνίας ανάρτησης των προσωρινών αποτελεσμάτων </w:t>
      </w:r>
      <w:r>
        <w:t xml:space="preserve"> </w:t>
      </w:r>
      <w:r w:rsidRPr="00F16560">
        <w:rPr>
          <w:rFonts w:ascii="Calibri" w:eastAsia="SimSun" w:hAnsi="Calibri" w:cs="Calibri"/>
          <w:i/>
          <w:iCs/>
          <w:lang w:eastAsia="zh-CN"/>
        </w:rPr>
        <w:t xml:space="preserve">(στον </w:t>
      </w:r>
      <w:hyperlink r:id="rId8" w:history="1">
        <w:r w:rsidRPr="00F16560">
          <w:rPr>
            <w:rStyle w:val="-"/>
            <w:rFonts w:ascii="Calibri" w:eastAsia="SimSun" w:hAnsi="Calibri" w:cs="Calibri"/>
            <w:i/>
            <w:iCs/>
            <w:lang w:eastAsia="zh-CN"/>
          </w:rPr>
          <w:t>ιστότοπο του Γραφείου Πρακτικής Άσκησης του Παν. Πατρών</w:t>
        </w:r>
      </w:hyperlink>
      <w:r w:rsidRPr="00F16560">
        <w:rPr>
          <w:rFonts w:ascii="Calibri" w:eastAsia="SimSun" w:hAnsi="Calibri" w:cs="Calibri"/>
          <w:i/>
          <w:iCs/>
          <w:lang w:eastAsia="zh-CN"/>
        </w:rPr>
        <w:t xml:space="preserve"> και στην </w:t>
      </w:r>
      <w:r w:rsidRPr="00A43093">
        <w:rPr>
          <w:rFonts w:ascii="Calibri" w:eastAsia="SimSun" w:hAnsi="Calibri" w:cs="Calibri"/>
          <w:i/>
          <w:iCs/>
          <w:lang w:eastAsia="zh-CN"/>
        </w:rPr>
        <w:t xml:space="preserve">ιστοσελίδα του Τμήματος </w:t>
      </w:r>
      <w:r w:rsidR="006334C0">
        <w:rPr>
          <w:rFonts w:ascii="Calibri" w:eastAsia="SimSun" w:hAnsi="Calibri" w:cs="Calibri"/>
          <w:i/>
          <w:iCs/>
          <w:lang w:eastAsia="zh-CN"/>
        </w:rPr>
        <w:t>Αλιείας και Υδατοκαλλιεργειών)</w:t>
      </w:r>
      <w:r w:rsidRPr="00A20EBA">
        <w:rPr>
          <w:rFonts w:ascii="Calibri" w:eastAsia="SimSun" w:hAnsi="Calibri" w:cs="Calibri"/>
          <w:lang w:eastAsia="zh-CN"/>
        </w:rPr>
        <w:t xml:space="preserve">, ηλεκτρονικά στη Γραμματεία του Τμήματος </w:t>
      </w:r>
      <w:r w:rsidR="006334C0" w:rsidRPr="006334C0">
        <w:rPr>
          <w:rFonts w:ascii="Calibri" w:eastAsia="SimSun" w:hAnsi="Calibri" w:cs="Calibri"/>
          <w:lang w:eastAsia="zh-CN"/>
        </w:rPr>
        <w:t>(asfasecr@upatras.gr)</w:t>
      </w:r>
      <w:r>
        <w:rPr>
          <w:rFonts w:ascii="Calibri" w:eastAsia="SimSun" w:hAnsi="Calibri" w:cs="Calibri"/>
          <w:lang w:eastAsia="zh-CN"/>
        </w:rPr>
        <w:t xml:space="preserve">, όπου θα </w:t>
      </w:r>
      <w:r w:rsidRPr="00A20EBA">
        <w:rPr>
          <w:rFonts w:ascii="Calibri" w:eastAsia="SimSun" w:hAnsi="Calibri" w:cs="Calibri"/>
          <w:lang w:eastAsia="zh-CN"/>
        </w:rPr>
        <w:t>λαμβάνουν αριθμό πρωτοκόλλου</w:t>
      </w:r>
      <w:r>
        <w:rPr>
          <w:rFonts w:ascii="Calibri" w:eastAsia="SimSun" w:hAnsi="Calibri" w:cs="Calibri"/>
          <w:lang w:eastAsia="zh-CN"/>
        </w:rPr>
        <w:t xml:space="preserve"> </w:t>
      </w:r>
      <w:r w:rsidRPr="00784CBF">
        <w:rPr>
          <w:rFonts w:ascii="Calibri" w:eastAsia="SimSun" w:hAnsi="Calibri" w:cs="Calibri"/>
          <w:lang w:eastAsia="zh-CN"/>
        </w:rPr>
        <w:t xml:space="preserve">και </w:t>
      </w:r>
      <w:r>
        <w:rPr>
          <w:rFonts w:ascii="Calibri" w:eastAsia="SimSun" w:hAnsi="Calibri" w:cs="Calibri"/>
          <w:lang w:eastAsia="zh-CN"/>
        </w:rPr>
        <w:t xml:space="preserve">θα </w:t>
      </w:r>
      <w:r w:rsidRPr="00784CBF">
        <w:rPr>
          <w:rFonts w:ascii="Calibri" w:eastAsia="SimSun" w:hAnsi="Calibri" w:cs="Calibri"/>
          <w:lang w:eastAsia="zh-CN"/>
        </w:rPr>
        <w:t xml:space="preserve">εξετάζονται από την Επιτροπή Ενστάσεων </w:t>
      </w:r>
      <w:r>
        <w:rPr>
          <w:rFonts w:ascii="Calibri" w:eastAsia="SimSun" w:hAnsi="Calibri" w:cs="Calibri"/>
          <w:lang w:eastAsia="zh-CN"/>
        </w:rPr>
        <w:t>Πρακτικής</w:t>
      </w:r>
      <w:r w:rsidRPr="00782056">
        <w:rPr>
          <w:rFonts w:ascii="Calibri" w:eastAsia="SimSun" w:hAnsi="Calibri" w:cs="Calibri"/>
          <w:lang w:eastAsia="zh-CN"/>
        </w:rPr>
        <w:t xml:space="preserve">, </w:t>
      </w:r>
      <w:r>
        <w:rPr>
          <w:rFonts w:ascii="Calibri" w:eastAsia="SimSun" w:hAnsi="Calibri" w:cs="Calibri"/>
          <w:lang w:eastAsia="zh-CN"/>
        </w:rPr>
        <w:t xml:space="preserve">η οποία </w:t>
      </w:r>
      <w:r w:rsidRPr="00784CBF">
        <w:rPr>
          <w:rFonts w:ascii="Calibri" w:eastAsia="SimSun" w:hAnsi="Calibri" w:cs="Calibri"/>
          <w:lang w:eastAsia="zh-CN"/>
        </w:rPr>
        <w:t>έχει ορισθεί από το Τμήμα</w:t>
      </w:r>
      <w:r>
        <w:rPr>
          <w:rFonts w:ascii="Calibri" w:eastAsia="SimSun" w:hAnsi="Calibri" w:cs="Calibri"/>
          <w:lang w:eastAsia="zh-CN"/>
        </w:rPr>
        <w:t xml:space="preserve">. </w:t>
      </w:r>
    </w:p>
    <w:p w14:paraId="1E37EFCA" w14:textId="56D15B1C" w:rsidR="00B8449E" w:rsidRPr="00A03082" w:rsidRDefault="00A03082" w:rsidP="00C71B93">
      <w:pPr>
        <w:jc w:val="both"/>
        <w:rPr>
          <w:rFonts w:ascii="Calibri" w:eastAsia="SimSun" w:hAnsi="Calibri" w:cs="Calibri"/>
          <w:lang w:eastAsia="zh-CN"/>
        </w:rPr>
      </w:pPr>
      <w:r w:rsidRPr="00E66EAA">
        <w:rPr>
          <w:rFonts w:ascii="Calibri" w:eastAsia="SimSun" w:hAnsi="Calibri" w:cs="Calibri"/>
          <w:lang w:eastAsia="zh-CN"/>
        </w:rPr>
        <w:t>Στη συνέχεια</w:t>
      </w:r>
      <w:r>
        <w:rPr>
          <w:rFonts w:ascii="Calibri" w:eastAsia="SimSun" w:hAnsi="Calibri" w:cs="Calibri"/>
          <w:lang w:eastAsia="zh-CN"/>
        </w:rPr>
        <w:t xml:space="preserve">, </w:t>
      </w:r>
      <w:r w:rsidRPr="00E66EAA">
        <w:rPr>
          <w:rFonts w:ascii="Calibri" w:eastAsia="SimSun" w:hAnsi="Calibri" w:cs="Calibri"/>
          <w:lang w:eastAsia="zh-CN"/>
        </w:rPr>
        <w:t>θα ακολουθήσει η δημοσίευση των οριστικών αποτελεσμάτων</w:t>
      </w:r>
      <w:r>
        <w:rPr>
          <w:rFonts w:ascii="Calibri" w:eastAsia="SimSun" w:hAnsi="Calibri" w:cs="Calibri"/>
          <w:lang w:eastAsia="zh-CN"/>
        </w:rPr>
        <w:t xml:space="preserve"> </w:t>
      </w:r>
      <w:r w:rsidRPr="00E66EAA">
        <w:rPr>
          <w:rFonts w:ascii="Calibri" w:eastAsia="SimSun" w:hAnsi="Calibri" w:cs="Calibri"/>
          <w:lang w:eastAsia="zh-CN"/>
        </w:rPr>
        <w:t>συμμετοχής στην Πράξη, τηρώντας τα μέτρα για την προστασία των προσωπικών δεδομένων</w:t>
      </w:r>
      <w:r>
        <w:rPr>
          <w:rFonts w:ascii="Calibri" w:eastAsia="SimSun" w:hAnsi="Calibri" w:cs="Calibri"/>
          <w:lang w:eastAsia="zh-CN"/>
        </w:rPr>
        <w:t xml:space="preserve"> </w:t>
      </w:r>
      <w:r w:rsidRPr="00E66EAA">
        <w:rPr>
          <w:rFonts w:ascii="Calibri" w:eastAsia="SimSun" w:hAnsi="Calibri" w:cs="Calibri"/>
          <w:lang w:eastAsia="zh-CN"/>
        </w:rPr>
        <w:t>των συμμετεχόντων.</w:t>
      </w:r>
    </w:p>
    <w:tbl>
      <w:tblPr>
        <w:tblStyle w:val="a7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119"/>
        <w:gridCol w:w="4110"/>
      </w:tblGrid>
      <w:tr w:rsidR="00200545" w14:paraId="1F61CD68" w14:textId="77777777" w:rsidTr="00C71B93">
        <w:trPr>
          <w:trHeight w:val="752"/>
        </w:trPr>
        <w:tc>
          <w:tcPr>
            <w:tcW w:w="3403" w:type="dxa"/>
          </w:tcPr>
          <w:p w14:paraId="5EDB84D3" w14:textId="77777777" w:rsidR="00200545" w:rsidRDefault="00200545" w:rsidP="00200545">
            <w:pPr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268377BC" w14:textId="44E59CB8" w:rsidR="00200545" w:rsidRPr="00C71B93" w:rsidRDefault="00200545" w:rsidP="00C71B93">
            <w:pPr>
              <w:jc w:val="center"/>
              <w:rPr>
                <w:b/>
                <w:sz w:val="24"/>
                <w:szCs w:val="24"/>
              </w:rPr>
            </w:pPr>
            <w:r w:rsidRPr="000D5E9C">
              <w:rPr>
                <w:b/>
                <w:sz w:val="24"/>
                <w:szCs w:val="24"/>
              </w:rPr>
              <w:t xml:space="preserve">Η Επιτροπή Πρακτικής Άσκησης </w:t>
            </w:r>
          </w:p>
        </w:tc>
        <w:tc>
          <w:tcPr>
            <w:tcW w:w="4110" w:type="dxa"/>
          </w:tcPr>
          <w:p w14:paraId="1C951C0D" w14:textId="77777777" w:rsidR="00200545" w:rsidRDefault="00200545" w:rsidP="00200545">
            <w:pPr>
              <w:rPr>
                <w:b/>
                <w:sz w:val="24"/>
                <w:szCs w:val="24"/>
              </w:rPr>
            </w:pPr>
          </w:p>
        </w:tc>
      </w:tr>
      <w:tr w:rsidR="00200545" w14:paraId="1A6D97B9" w14:textId="77777777" w:rsidTr="00C71B93">
        <w:trPr>
          <w:trHeight w:val="145"/>
        </w:trPr>
        <w:tc>
          <w:tcPr>
            <w:tcW w:w="3403" w:type="dxa"/>
          </w:tcPr>
          <w:p w14:paraId="0611C87B" w14:textId="20BA22B7" w:rsidR="00200545" w:rsidRPr="0036016D" w:rsidRDefault="00107D7F" w:rsidP="00A03082">
            <w:pPr>
              <w:jc w:val="center"/>
              <w:rPr>
                <w:bCs/>
              </w:rPr>
            </w:pPr>
            <w:r w:rsidRPr="00107D7F">
              <w:rPr>
                <w:rFonts w:ascii="Calibri" w:eastAsia="SimSun" w:hAnsi="Calibri" w:cs="Calibri"/>
                <w:lang w:eastAsia="zh-CN"/>
              </w:rPr>
              <w:t>Βιδάλης Κοσμάς, Καθηγητής (Επιστημονικά Υπεύθυνος) (Πρόεδρος)</w:t>
            </w:r>
          </w:p>
        </w:tc>
        <w:tc>
          <w:tcPr>
            <w:tcW w:w="3119" w:type="dxa"/>
          </w:tcPr>
          <w:p w14:paraId="7344C4E9" w14:textId="107276A3" w:rsidR="00200545" w:rsidRPr="0036016D" w:rsidRDefault="00A72F42" w:rsidP="00B8449E">
            <w:pPr>
              <w:jc w:val="center"/>
              <w:rPr>
                <w:bCs/>
              </w:rPr>
            </w:pPr>
            <w:r w:rsidRPr="0036016D">
              <w:rPr>
                <w:bCs/>
              </w:rPr>
              <w:t xml:space="preserve">    </w:t>
            </w:r>
            <w:r w:rsidR="00107D7F" w:rsidRPr="00107D7F">
              <w:rPr>
                <w:rFonts w:ascii="Calibri" w:eastAsia="SimSun" w:hAnsi="Calibri" w:cs="Calibri"/>
                <w:lang w:eastAsia="zh-CN"/>
              </w:rPr>
              <w:t>Μουτόπουλος Δημήτριος, Αν. Καθηγητής, (Γραμματέας)</w:t>
            </w:r>
          </w:p>
        </w:tc>
        <w:tc>
          <w:tcPr>
            <w:tcW w:w="4110" w:type="dxa"/>
          </w:tcPr>
          <w:p w14:paraId="3043219F" w14:textId="796CAFFA" w:rsidR="00200545" w:rsidRPr="0036016D" w:rsidRDefault="00107D7F" w:rsidP="00107D7F">
            <w:pPr>
              <w:jc w:val="center"/>
              <w:rPr>
                <w:bCs/>
              </w:rPr>
            </w:pPr>
            <w:r w:rsidRPr="00107D7F">
              <w:rPr>
                <w:rFonts w:ascii="Calibri" w:eastAsia="SimSun" w:hAnsi="Calibri" w:cs="Calibri"/>
                <w:lang w:eastAsia="zh-CN"/>
              </w:rPr>
              <w:t>Πούλος Κων/νος, Επίκουρος Καθηγητής,  (Μέλος)</w:t>
            </w:r>
          </w:p>
        </w:tc>
      </w:tr>
    </w:tbl>
    <w:p w14:paraId="0B25A4D8" w14:textId="77777777" w:rsidR="00200545" w:rsidRDefault="00200545" w:rsidP="00200545">
      <w:pPr>
        <w:rPr>
          <w:b/>
          <w:sz w:val="24"/>
          <w:szCs w:val="24"/>
        </w:rPr>
      </w:pPr>
    </w:p>
    <w:sectPr w:rsidR="00200545" w:rsidSect="00F43716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CD9A2" w14:textId="77777777" w:rsidR="00DF0DCF" w:rsidRDefault="00DF0DCF" w:rsidP="00361ACA">
      <w:pPr>
        <w:spacing w:after="0" w:line="240" w:lineRule="auto"/>
      </w:pPr>
      <w:r>
        <w:separator/>
      </w:r>
    </w:p>
  </w:endnote>
  <w:endnote w:type="continuationSeparator" w:id="0">
    <w:p w14:paraId="173D37B3" w14:textId="77777777" w:rsidR="00DF0DCF" w:rsidRDefault="00DF0DCF" w:rsidP="00361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FAF16" w14:textId="54113CB2" w:rsidR="00764A95" w:rsidRDefault="002C2CF1" w:rsidP="00361ACA">
    <w:pPr>
      <w:pStyle w:val="a4"/>
      <w:jc w:val="center"/>
    </w:pPr>
    <w:r>
      <w:rPr>
        <w:noProof/>
        <w:lang w:eastAsia="el-GR"/>
      </w:rPr>
      <w:drawing>
        <wp:inline distT="0" distB="0" distL="0" distR="0" wp14:anchorId="34524DA2" wp14:editId="547918F1">
          <wp:extent cx="3139440" cy="504825"/>
          <wp:effectExtent l="0" t="0" r="3810" b="9525"/>
          <wp:docPr id="5" name="Εικόνα 5" descr="Εικόνα που περιέχει κείμεν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Εικόνα 5" descr="Εικόνα που περιέχει κείμενο&#10;&#10;Περιγραφή που δημιουργήθηκε αυτόματα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944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3543C" w14:textId="77777777" w:rsidR="00DF0DCF" w:rsidRDefault="00DF0DCF" w:rsidP="00361ACA">
      <w:pPr>
        <w:spacing w:after="0" w:line="240" w:lineRule="auto"/>
      </w:pPr>
      <w:r>
        <w:separator/>
      </w:r>
    </w:p>
  </w:footnote>
  <w:footnote w:type="continuationSeparator" w:id="0">
    <w:p w14:paraId="29BEC548" w14:textId="77777777" w:rsidR="00DF0DCF" w:rsidRDefault="00DF0DCF" w:rsidP="00361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72287" w14:textId="28403D89" w:rsidR="00764A95" w:rsidRPr="00F43716" w:rsidRDefault="00F82288" w:rsidP="00F82288">
    <w:pPr>
      <w:pStyle w:val="a6"/>
      <w:tabs>
        <w:tab w:val="left" w:pos="6000"/>
      </w:tabs>
    </w:pPr>
    <w:r>
      <w:rPr>
        <w:noProof/>
        <w:lang w:eastAsia="el-GR"/>
      </w:rPr>
      <w:drawing>
        <wp:anchor distT="0" distB="0" distL="114300" distR="114300" simplePos="0" relativeHeight="251661312" behindDoc="1" locked="0" layoutInCell="1" allowOverlap="1" wp14:anchorId="00E151D0" wp14:editId="47276088">
          <wp:simplePos x="0" y="0"/>
          <wp:positionH relativeFrom="column">
            <wp:posOffset>-1025236</wp:posOffset>
          </wp:positionH>
          <wp:positionV relativeFrom="paragraph">
            <wp:posOffset>-346825</wp:posOffset>
          </wp:positionV>
          <wp:extent cx="2055600" cy="680400"/>
          <wp:effectExtent l="0" t="0" r="1905" b="5715"/>
          <wp:wrapTight wrapText="bothSides">
            <wp:wrapPolygon edited="0">
              <wp:start x="0" y="0"/>
              <wp:lineTo x="0" y="21176"/>
              <wp:lineTo x="21420" y="21176"/>
              <wp:lineTo x="21420" y="0"/>
              <wp:lineTo x="0" y="0"/>
            </wp:wrapPolygon>
          </wp:wrapTight>
          <wp:docPr id="1" name="Εικόνα 1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UPatras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5600" cy="68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759C6">
      <w:rPr>
        <w:noProof/>
        <w:sz w:val="20"/>
        <w:szCs w:val="20"/>
        <w:lang w:eastAsia="el-GR"/>
      </w:rPr>
      <w:drawing>
        <wp:anchor distT="0" distB="0" distL="114300" distR="114300" simplePos="0" relativeHeight="251663360" behindDoc="1" locked="0" layoutInCell="1" allowOverlap="1" wp14:anchorId="1F21CDEE" wp14:editId="68DCD31A">
          <wp:simplePos x="0" y="0"/>
          <wp:positionH relativeFrom="column">
            <wp:posOffset>5001491</wp:posOffset>
          </wp:positionH>
          <wp:positionV relativeFrom="paragraph">
            <wp:posOffset>-332971</wp:posOffset>
          </wp:positionV>
          <wp:extent cx="1206000" cy="990000"/>
          <wp:effectExtent l="0" t="0" r="0" b="635"/>
          <wp:wrapTight wrapText="bothSides">
            <wp:wrapPolygon edited="0">
              <wp:start x="341" y="0"/>
              <wp:lineTo x="341" y="2910"/>
              <wp:lineTo x="1365" y="6650"/>
              <wp:lineTo x="0" y="8313"/>
              <wp:lineTo x="0" y="12054"/>
              <wp:lineTo x="4095" y="20783"/>
              <wp:lineTo x="17744" y="21198"/>
              <wp:lineTo x="21156" y="21198"/>
              <wp:lineTo x="21156" y="7482"/>
              <wp:lineTo x="18768" y="6650"/>
              <wp:lineTo x="19791" y="3741"/>
              <wp:lineTo x="15697" y="0"/>
              <wp:lineTo x="6483" y="0"/>
              <wp:lineTo x="341" y="0"/>
            </wp:wrapPolygon>
          </wp:wrapTight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000" cy="99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3716" w:rsidRPr="00F43716">
      <w:rPr>
        <w:sz w:val="24"/>
        <w:szCs w:val="24"/>
      </w:rPr>
      <w:t xml:space="preserve">            </w:t>
    </w:r>
    <w:r w:rsidR="00F43716">
      <w:rPr>
        <w:sz w:val="24"/>
        <w:szCs w:val="24"/>
      </w:rPr>
      <w:t xml:space="preserve">   </w:t>
    </w:r>
    <w:r>
      <w:rPr>
        <w:sz w:val="24"/>
        <w:szCs w:val="24"/>
      </w:rPr>
      <w:tab/>
    </w:r>
  </w:p>
  <w:p w14:paraId="28125FE9" w14:textId="3DD0AFA9" w:rsidR="0006019F" w:rsidRPr="0006019F" w:rsidRDefault="0006019F" w:rsidP="0006019F">
    <w:pPr>
      <w:pStyle w:val="a6"/>
      <w:spacing w:line="276" w:lineRule="auto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4278B"/>
    <w:multiLevelType w:val="hybridMultilevel"/>
    <w:tmpl w:val="153A99E2"/>
    <w:lvl w:ilvl="0" w:tplc="E736A314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B05F5"/>
    <w:multiLevelType w:val="hybridMultilevel"/>
    <w:tmpl w:val="B2202262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E56BA"/>
    <w:multiLevelType w:val="hybridMultilevel"/>
    <w:tmpl w:val="BAE4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612C5"/>
    <w:multiLevelType w:val="hybridMultilevel"/>
    <w:tmpl w:val="B2202262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C5117"/>
    <w:multiLevelType w:val="hybridMultilevel"/>
    <w:tmpl w:val="43AA6400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C70DB"/>
    <w:multiLevelType w:val="hybridMultilevel"/>
    <w:tmpl w:val="13CE303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BA45C0"/>
    <w:multiLevelType w:val="hybridMultilevel"/>
    <w:tmpl w:val="B2202262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831AE2"/>
    <w:multiLevelType w:val="hybridMultilevel"/>
    <w:tmpl w:val="6A70C7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426FBB"/>
    <w:multiLevelType w:val="hybridMultilevel"/>
    <w:tmpl w:val="3EB648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415DE5"/>
    <w:multiLevelType w:val="hybridMultilevel"/>
    <w:tmpl w:val="387441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A00E83"/>
    <w:multiLevelType w:val="hybridMultilevel"/>
    <w:tmpl w:val="D6F86838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8005288">
    <w:abstractNumId w:val="7"/>
  </w:num>
  <w:num w:numId="2" w16cid:durableId="1082676935">
    <w:abstractNumId w:val="5"/>
  </w:num>
  <w:num w:numId="3" w16cid:durableId="1481193934">
    <w:abstractNumId w:val="1"/>
  </w:num>
  <w:num w:numId="4" w16cid:durableId="1022323359">
    <w:abstractNumId w:val="3"/>
  </w:num>
  <w:num w:numId="5" w16cid:durableId="1047801009">
    <w:abstractNumId w:val="10"/>
  </w:num>
  <w:num w:numId="6" w16cid:durableId="681055199">
    <w:abstractNumId w:val="2"/>
  </w:num>
  <w:num w:numId="7" w16cid:durableId="1698122014">
    <w:abstractNumId w:val="9"/>
  </w:num>
  <w:num w:numId="8" w16cid:durableId="1733038062">
    <w:abstractNumId w:val="8"/>
  </w:num>
  <w:num w:numId="9" w16cid:durableId="478697232">
    <w:abstractNumId w:val="4"/>
  </w:num>
  <w:num w:numId="10" w16cid:durableId="485167366">
    <w:abstractNumId w:val="0"/>
  </w:num>
  <w:num w:numId="11" w16cid:durableId="641815342">
    <w:abstractNumId w:val="6"/>
  </w:num>
  <w:num w:numId="12" w16cid:durableId="1823290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ACA"/>
    <w:rsid w:val="000050AE"/>
    <w:rsid w:val="0001289D"/>
    <w:rsid w:val="00016D7D"/>
    <w:rsid w:val="00032A9D"/>
    <w:rsid w:val="00034C74"/>
    <w:rsid w:val="000454F4"/>
    <w:rsid w:val="00053E9C"/>
    <w:rsid w:val="00055450"/>
    <w:rsid w:val="0006019F"/>
    <w:rsid w:val="000672CA"/>
    <w:rsid w:val="00094475"/>
    <w:rsid w:val="000C23E4"/>
    <w:rsid w:val="000D1EF9"/>
    <w:rsid w:val="000D32AB"/>
    <w:rsid w:val="000D5E9C"/>
    <w:rsid w:val="000D66C4"/>
    <w:rsid w:val="00107D7F"/>
    <w:rsid w:val="00136970"/>
    <w:rsid w:val="00145E71"/>
    <w:rsid w:val="00147945"/>
    <w:rsid w:val="00160610"/>
    <w:rsid w:val="00162CDE"/>
    <w:rsid w:val="00165FDF"/>
    <w:rsid w:val="00180616"/>
    <w:rsid w:val="00197975"/>
    <w:rsid w:val="001A78AE"/>
    <w:rsid w:val="001C6503"/>
    <w:rsid w:val="001D37A7"/>
    <w:rsid w:val="00200545"/>
    <w:rsid w:val="00206749"/>
    <w:rsid w:val="002154B8"/>
    <w:rsid w:val="00237A13"/>
    <w:rsid w:val="0024038A"/>
    <w:rsid w:val="00243BFF"/>
    <w:rsid w:val="00247587"/>
    <w:rsid w:val="002503FA"/>
    <w:rsid w:val="00284B3B"/>
    <w:rsid w:val="002B0C42"/>
    <w:rsid w:val="002B182D"/>
    <w:rsid w:val="002C2CF1"/>
    <w:rsid w:val="002C4957"/>
    <w:rsid w:val="002D3D2E"/>
    <w:rsid w:val="002E4F14"/>
    <w:rsid w:val="002F2F43"/>
    <w:rsid w:val="00303CE9"/>
    <w:rsid w:val="00320A26"/>
    <w:rsid w:val="0033467E"/>
    <w:rsid w:val="00347FAC"/>
    <w:rsid w:val="0036016D"/>
    <w:rsid w:val="00361ACA"/>
    <w:rsid w:val="00361C65"/>
    <w:rsid w:val="003719C0"/>
    <w:rsid w:val="003956C1"/>
    <w:rsid w:val="003C04C9"/>
    <w:rsid w:val="003C7BCD"/>
    <w:rsid w:val="003F7695"/>
    <w:rsid w:val="00400923"/>
    <w:rsid w:val="00440A30"/>
    <w:rsid w:val="00446C45"/>
    <w:rsid w:val="004748A6"/>
    <w:rsid w:val="004757A5"/>
    <w:rsid w:val="00492CEE"/>
    <w:rsid w:val="004977B1"/>
    <w:rsid w:val="004A0536"/>
    <w:rsid w:val="004A2BB9"/>
    <w:rsid w:val="004A6A69"/>
    <w:rsid w:val="004D08D0"/>
    <w:rsid w:val="004D3FB7"/>
    <w:rsid w:val="004E19D9"/>
    <w:rsid w:val="004E2A13"/>
    <w:rsid w:val="004F56D9"/>
    <w:rsid w:val="00502713"/>
    <w:rsid w:val="0051773A"/>
    <w:rsid w:val="00517A17"/>
    <w:rsid w:val="00523DEA"/>
    <w:rsid w:val="0053529E"/>
    <w:rsid w:val="00562836"/>
    <w:rsid w:val="0057501C"/>
    <w:rsid w:val="0058505E"/>
    <w:rsid w:val="00585ABF"/>
    <w:rsid w:val="005A04C0"/>
    <w:rsid w:val="005B56EE"/>
    <w:rsid w:val="005C0D6F"/>
    <w:rsid w:val="005D6CD0"/>
    <w:rsid w:val="005E09F7"/>
    <w:rsid w:val="005E0F97"/>
    <w:rsid w:val="005F5849"/>
    <w:rsid w:val="005F779E"/>
    <w:rsid w:val="00624485"/>
    <w:rsid w:val="006334C0"/>
    <w:rsid w:val="006428D8"/>
    <w:rsid w:val="00663123"/>
    <w:rsid w:val="00677D81"/>
    <w:rsid w:val="006825C9"/>
    <w:rsid w:val="00696506"/>
    <w:rsid w:val="006E61BE"/>
    <w:rsid w:val="007358A7"/>
    <w:rsid w:val="00764A95"/>
    <w:rsid w:val="00786FB0"/>
    <w:rsid w:val="007B0A16"/>
    <w:rsid w:val="007D7356"/>
    <w:rsid w:val="007E0A56"/>
    <w:rsid w:val="007F0A1A"/>
    <w:rsid w:val="007F11DE"/>
    <w:rsid w:val="007F4CF6"/>
    <w:rsid w:val="008018DE"/>
    <w:rsid w:val="00811961"/>
    <w:rsid w:val="008146BA"/>
    <w:rsid w:val="0082285F"/>
    <w:rsid w:val="00871A23"/>
    <w:rsid w:val="00883103"/>
    <w:rsid w:val="00894A26"/>
    <w:rsid w:val="008C37DC"/>
    <w:rsid w:val="008C6A49"/>
    <w:rsid w:val="008D7F0A"/>
    <w:rsid w:val="008F4AAD"/>
    <w:rsid w:val="00913979"/>
    <w:rsid w:val="00913B08"/>
    <w:rsid w:val="00927BFF"/>
    <w:rsid w:val="009354FE"/>
    <w:rsid w:val="00936F50"/>
    <w:rsid w:val="009423C6"/>
    <w:rsid w:val="00962D4D"/>
    <w:rsid w:val="00965CFB"/>
    <w:rsid w:val="00971EF0"/>
    <w:rsid w:val="009802E2"/>
    <w:rsid w:val="009A2C00"/>
    <w:rsid w:val="009C26C4"/>
    <w:rsid w:val="009D3BC0"/>
    <w:rsid w:val="009D7DAC"/>
    <w:rsid w:val="009F4F00"/>
    <w:rsid w:val="00A03082"/>
    <w:rsid w:val="00A206BE"/>
    <w:rsid w:val="00A274D6"/>
    <w:rsid w:val="00A30D65"/>
    <w:rsid w:val="00A443DF"/>
    <w:rsid w:val="00A6372A"/>
    <w:rsid w:val="00A672AF"/>
    <w:rsid w:val="00A72F42"/>
    <w:rsid w:val="00A735A6"/>
    <w:rsid w:val="00AA6394"/>
    <w:rsid w:val="00AB4FC7"/>
    <w:rsid w:val="00AD5C4A"/>
    <w:rsid w:val="00AE3BE6"/>
    <w:rsid w:val="00B05DA0"/>
    <w:rsid w:val="00B22A24"/>
    <w:rsid w:val="00B54247"/>
    <w:rsid w:val="00B8449E"/>
    <w:rsid w:val="00B92FA9"/>
    <w:rsid w:val="00BA0860"/>
    <w:rsid w:val="00BA11FD"/>
    <w:rsid w:val="00BA2FA5"/>
    <w:rsid w:val="00BB188E"/>
    <w:rsid w:val="00BB737A"/>
    <w:rsid w:val="00BB79DD"/>
    <w:rsid w:val="00BC2634"/>
    <w:rsid w:val="00BF3723"/>
    <w:rsid w:val="00BF5CCB"/>
    <w:rsid w:val="00C01EC4"/>
    <w:rsid w:val="00C11261"/>
    <w:rsid w:val="00C1390D"/>
    <w:rsid w:val="00C50CF2"/>
    <w:rsid w:val="00C70182"/>
    <w:rsid w:val="00C71B93"/>
    <w:rsid w:val="00CD02A2"/>
    <w:rsid w:val="00CE0746"/>
    <w:rsid w:val="00CE57E6"/>
    <w:rsid w:val="00D0336D"/>
    <w:rsid w:val="00D03F3D"/>
    <w:rsid w:val="00D12B9B"/>
    <w:rsid w:val="00D16751"/>
    <w:rsid w:val="00D45DAB"/>
    <w:rsid w:val="00D576AE"/>
    <w:rsid w:val="00D62CB5"/>
    <w:rsid w:val="00D6552B"/>
    <w:rsid w:val="00D82B8B"/>
    <w:rsid w:val="00D864BB"/>
    <w:rsid w:val="00D9343C"/>
    <w:rsid w:val="00D97D52"/>
    <w:rsid w:val="00DA71FD"/>
    <w:rsid w:val="00DA77EB"/>
    <w:rsid w:val="00DB405C"/>
    <w:rsid w:val="00DB6C10"/>
    <w:rsid w:val="00DC0887"/>
    <w:rsid w:val="00DC4B3F"/>
    <w:rsid w:val="00DD5057"/>
    <w:rsid w:val="00DF0DCF"/>
    <w:rsid w:val="00DF138C"/>
    <w:rsid w:val="00E00799"/>
    <w:rsid w:val="00E04B7C"/>
    <w:rsid w:val="00E14CEE"/>
    <w:rsid w:val="00E27122"/>
    <w:rsid w:val="00E322F5"/>
    <w:rsid w:val="00E471BD"/>
    <w:rsid w:val="00E47A00"/>
    <w:rsid w:val="00E5271C"/>
    <w:rsid w:val="00E61DFD"/>
    <w:rsid w:val="00E6447B"/>
    <w:rsid w:val="00E8010A"/>
    <w:rsid w:val="00E8259B"/>
    <w:rsid w:val="00E84BDF"/>
    <w:rsid w:val="00E852F4"/>
    <w:rsid w:val="00E91C88"/>
    <w:rsid w:val="00EA3C4C"/>
    <w:rsid w:val="00EC2B8C"/>
    <w:rsid w:val="00EC6013"/>
    <w:rsid w:val="00ED40EE"/>
    <w:rsid w:val="00ED59A2"/>
    <w:rsid w:val="00ED70FA"/>
    <w:rsid w:val="00EF355B"/>
    <w:rsid w:val="00EF6199"/>
    <w:rsid w:val="00EF76A5"/>
    <w:rsid w:val="00F01166"/>
    <w:rsid w:val="00F12236"/>
    <w:rsid w:val="00F2339E"/>
    <w:rsid w:val="00F233E1"/>
    <w:rsid w:val="00F30B20"/>
    <w:rsid w:val="00F356BF"/>
    <w:rsid w:val="00F43716"/>
    <w:rsid w:val="00F5028F"/>
    <w:rsid w:val="00F60161"/>
    <w:rsid w:val="00F61EDE"/>
    <w:rsid w:val="00F76BC6"/>
    <w:rsid w:val="00F82288"/>
    <w:rsid w:val="00FC3670"/>
    <w:rsid w:val="00FC3980"/>
    <w:rsid w:val="00FD0992"/>
    <w:rsid w:val="00FD37DB"/>
    <w:rsid w:val="00FE648E"/>
    <w:rsid w:val="00FF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0EA12C"/>
  <w15:docId w15:val="{EE046A46-42B7-46FA-87F9-F67632FA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1A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361ACA"/>
  </w:style>
  <w:style w:type="paragraph" w:styleId="a4">
    <w:name w:val="footer"/>
    <w:basedOn w:val="a"/>
    <w:link w:val="Char0"/>
    <w:uiPriority w:val="99"/>
    <w:unhideWhenUsed/>
    <w:rsid w:val="00361A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361ACA"/>
  </w:style>
  <w:style w:type="paragraph" w:styleId="a5">
    <w:name w:val="Balloon Text"/>
    <w:basedOn w:val="a"/>
    <w:link w:val="Char1"/>
    <w:uiPriority w:val="99"/>
    <w:semiHidden/>
    <w:unhideWhenUsed/>
    <w:rsid w:val="00361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361AC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61ACA"/>
    <w:pPr>
      <w:spacing w:after="0" w:line="240" w:lineRule="auto"/>
    </w:pPr>
  </w:style>
  <w:style w:type="table" w:styleId="a7">
    <w:name w:val="Table Grid"/>
    <w:basedOn w:val="a1"/>
    <w:uiPriority w:val="59"/>
    <w:rsid w:val="00361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672AF"/>
    <w:pPr>
      <w:ind w:left="720"/>
      <w:contextualSpacing/>
    </w:pPr>
  </w:style>
  <w:style w:type="character" w:styleId="-">
    <w:name w:val="Hyperlink"/>
    <w:rsid w:val="00A03082"/>
    <w:rPr>
      <w:color w:val="0000FF"/>
      <w:u w:val="single"/>
    </w:rPr>
  </w:style>
  <w:style w:type="table" w:customStyle="1" w:styleId="1">
    <w:name w:val="Πλέγμα πίνακα1"/>
    <w:basedOn w:val="a1"/>
    <w:next w:val="a7"/>
    <w:uiPriority w:val="39"/>
    <w:rsid w:val="00E471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ktiki.upatras.gr/news-blog/prokirikseis-panepistimiou-patrw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E15C0-6D6C-4DA3-8F3B-5A851DE54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2489</Characters>
  <Application>Microsoft Office Word</Application>
  <DocSecurity>0</DocSecurity>
  <Lines>20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L_PRAKTIKI_2</cp:lastModifiedBy>
  <cp:revision>3</cp:revision>
  <cp:lastPrinted>2023-01-14T11:03:00Z</cp:lastPrinted>
  <dcterms:created xsi:type="dcterms:W3CDTF">2023-03-09T14:10:00Z</dcterms:created>
  <dcterms:modified xsi:type="dcterms:W3CDTF">2023-03-13T06:37:00Z</dcterms:modified>
</cp:coreProperties>
</file>