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616273" w14:textId="77777777" w:rsidR="002B7311" w:rsidRPr="00845B3D" w:rsidRDefault="00F11A16" w:rsidP="00845B3D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b/>
          <w:caps/>
        </w:rPr>
      </w:pPr>
      <w:r>
        <w:rPr>
          <w:rFonts w:asciiTheme="minorHAnsi" w:hAnsiTheme="minorHAnsi" w:cstheme="minorHAnsi"/>
          <w:b/>
          <w:caps/>
        </w:rPr>
        <w:t>06</w:t>
      </w:r>
      <w:r w:rsidR="00845B3D" w:rsidRPr="00BD2673">
        <w:rPr>
          <w:rFonts w:asciiTheme="minorHAnsi" w:hAnsiTheme="minorHAnsi" w:cstheme="minorHAnsi"/>
          <w:b/>
          <w:caps/>
        </w:rPr>
        <w:t>/</w:t>
      </w:r>
      <w:r>
        <w:rPr>
          <w:rFonts w:asciiTheme="minorHAnsi" w:hAnsiTheme="minorHAnsi" w:cstheme="minorHAnsi"/>
          <w:b/>
          <w:caps/>
        </w:rPr>
        <w:t>10</w:t>
      </w:r>
      <w:r w:rsidR="00845B3D" w:rsidRPr="00BD2673">
        <w:rPr>
          <w:rFonts w:asciiTheme="minorHAnsi" w:hAnsiTheme="minorHAnsi" w:cstheme="minorHAnsi"/>
          <w:b/>
          <w:caps/>
        </w:rPr>
        <w:t>/2021</w:t>
      </w:r>
    </w:p>
    <w:p w14:paraId="2E0A9B89" w14:textId="77777777" w:rsidR="00855964" w:rsidRPr="00136CA8" w:rsidRDefault="00855964" w:rsidP="0085596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aps/>
        </w:rPr>
      </w:pPr>
      <w:r w:rsidRPr="00136CA8">
        <w:rPr>
          <w:rFonts w:asciiTheme="minorHAnsi" w:hAnsiTheme="minorHAnsi" w:cstheme="minorHAnsi"/>
          <w:b/>
          <w:caps/>
        </w:rPr>
        <w:t>Πρακτική α</w:t>
      </w:r>
      <w:r w:rsidR="007E3ED3" w:rsidRPr="00136CA8">
        <w:rPr>
          <w:rFonts w:asciiTheme="minorHAnsi" w:hAnsiTheme="minorHAnsi" w:cstheme="minorHAnsi"/>
          <w:b/>
          <w:caps/>
        </w:rPr>
        <w:t xml:space="preserve">σκηση Φοιτητών </w:t>
      </w:r>
    </w:p>
    <w:p w14:paraId="67FDB4BA" w14:textId="77777777" w:rsidR="00561704" w:rsidRPr="00561704" w:rsidRDefault="007E3ED3" w:rsidP="0056170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0000"/>
        </w:rPr>
      </w:pPr>
      <w:r w:rsidRPr="00136CA8">
        <w:rPr>
          <w:rFonts w:asciiTheme="minorHAnsi" w:hAnsiTheme="minorHAnsi" w:cstheme="minorHAnsi"/>
          <w:b/>
          <w:caps/>
        </w:rPr>
        <w:t>Τμήματος</w:t>
      </w:r>
      <w:r w:rsidRPr="00136CA8">
        <w:rPr>
          <w:rFonts w:asciiTheme="minorHAnsi" w:hAnsiTheme="minorHAnsi" w:cstheme="minorHAnsi"/>
          <w:b/>
        </w:rPr>
        <w:t xml:space="preserve"> </w:t>
      </w:r>
      <w:r w:rsidR="00561704" w:rsidRPr="00561704">
        <w:rPr>
          <w:rFonts w:asciiTheme="minorHAnsi" w:hAnsiTheme="minorHAnsi" w:cstheme="minorHAnsi"/>
          <w:b/>
          <w:color w:val="000000"/>
        </w:rPr>
        <w:t>ΖΩΪΚΗΣ ΠΑΡΑΓΩΓΗΣ, ΑΛΙΕΙΑΣ ΚΑΙ ΥΔΑΤΟΚΑΛΛΙΕΡΓΕΙΩΝ</w:t>
      </w:r>
    </w:p>
    <w:p w14:paraId="0B0B3B3C" w14:textId="77777777" w:rsidR="00561704" w:rsidRPr="00561704" w:rsidRDefault="00561704" w:rsidP="0056170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0000"/>
          <w:sz w:val="18"/>
          <w:szCs w:val="18"/>
        </w:rPr>
      </w:pPr>
      <w:r w:rsidRPr="00561704">
        <w:rPr>
          <w:rFonts w:asciiTheme="minorHAnsi" w:hAnsiTheme="minorHAnsi" w:cstheme="minorHAnsi"/>
          <w:b/>
          <w:color w:val="000000"/>
          <w:sz w:val="18"/>
          <w:szCs w:val="18"/>
        </w:rPr>
        <w:t>(ΠΡΩΗΝ ΤΕΧΝΟΛΟΓΙΑΣ ΑΛΙΕΙΑΣ ΚΑΙ ΥΔΑΤΟΚΑΛΛΙΕΡΓΕΙΩΝ ΤΟΥ ΠΡΩΗΝ ΤΕΙ ΔΥΤΙΚΗΣ ΕΛΛΑΔΑΣ)</w:t>
      </w:r>
    </w:p>
    <w:p w14:paraId="48EC2358" w14:textId="77777777" w:rsidR="00561704" w:rsidRPr="001F6C2D" w:rsidRDefault="00561704" w:rsidP="0056170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FF0000"/>
        </w:rPr>
      </w:pPr>
    </w:p>
    <w:p w14:paraId="2614C9CD" w14:textId="77777777" w:rsidR="001D616B" w:rsidRPr="00136CA8" w:rsidRDefault="001D616B" w:rsidP="001D616B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FF0000"/>
        </w:rPr>
      </w:pPr>
      <w:r w:rsidRPr="00136CA8">
        <w:rPr>
          <w:rFonts w:asciiTheme="minorHAnsi" w:hAnsiTheme="minorHAnsi" w:cstheme="minorHAnsi"/>
          <w:b/>
          <w:color w:val="FF0000"/>
        </w:rPr>
        <w:t>Ακαδημαϊκό έτος 20</w:t>
      </w:r>
      <w:r>
        <w:rPr>
          <w:rFonts w:asciiTheme="minorHAnsi" w:hAnsiTheme="minorHAnsi" w:cstheme="minorHAnsi"/>
          <w:b/>
          <w:color w:val="FF0000"/>
        </w:rPr>
        <w:t>2</w:t>
      </w:r>
      <w:r w:rsidR="00DD7CD4">
        <w:rPr>
          <w:rFonts w:asciiTheme="minorHAnsi" w:hAnsiTheme="minorHAnsi" w:cstheme="minorHAnsi"/>
          <w:b/>
          <w:color w:val="FF0000"/>
        </w:rPr>
        <w:t>1</w:t>
      </w:r>
      <w:r w:rsidRPr="00136CA8">
        <w:rPr>
          <w:rFonts w:asciiTheme="minorHAnsi" w:hAnsiTheme="minorHAnsi" w:cstheme="minorHAnsi"/>
          <w:b/>
          <w:color w:val="FF0000"/>
        </w:rPr>
        <w:t>-202</w:t>
      </w:r>
      <w:r w:rsidR="00DD7CD4">
        <w:rPr>
          <w:rFonts w:asciiTheme="minorHAnsi" w:hAnsiTheme="minorHAnsi" w:cstheme="minorHAnsi"/>
          <w:b/>
          <w:color w:val="FF0000"/>
        </w:rPr>
        <w:t>2</w:t>
      </w:r>
    </w:p>
    <w:p w14:paraId="068E875B" w14:textId="77777777" w:rsidR="001D616B" w:rsidRPr="00136CA8" w:rsidRDefault="00F11A16" w:rsidP="001D616B">
      <w:pPr>
        <w:spacing w:before="240"/>
        <w:jc w:val="center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>Οριστικά</w:t>
      </w:r>
      <w:r w:rsidR="001D616B">
        <w:rPr>
          <w:rFonts w:asciiTheme="minorHAnsi" w:hAnsiTheme="minorHAnsi" w:cstheme="minorHAnsi"/>
          <w:b/>
          <w:u w:val="single"/>
        </w:rPr>
        <w:t xml:space="preserve"> </w:t>
      </w:r>
      <w:r w:rsidR="001D616B" w:rsidRPr="00136CA8">
        <w:rPr>
          <w:rFonts w:asciiTheme="minorHAnsi" w:hAnsiTheme="minorHAnsi" w:cstheme="minorHAnsi"/>
          <w:b/>
          <w:u w:val="single"/>
        </w:rPr>
        <w:t xml:space="preserve">Αποτελέσματα κατάταξης </w:t>
      </w:r>
      <w:r w:rsidR="001D616B">
        <w:rPr>
          <w:rFonts w:asciiTheme="minorHAnsi" w:hAnsiTheme="minorHAnsi" w:cstheme="minorHAnsi"/>
          <w:b/>
          <w:u w:val="single"/>
        </w:rPr>
        <w:t xml:space="preserve">της από </w:t>
      </w:r>
      <w:r w:rsidR="00DD7CD4">
        <w:rPr>
          <w:rFonts w:asciiTheme="minorHAnsi" w:hAnsiTheme="minorHAnsi" w:cstheme="minorHAnsi"/>
          <w:b/>
          <w:u w:val="single"/>
        </w:rPr>
        <w:t>13</w:t>
      </w:r>
      <w:r w:rsidR="001D616B">
        <w:rPr>
          <w:rFonts w:asciiTheme="minorHAnsi" w:hAnsiTheme="minorHAnsi" w:cstheme="minorHAnsi"/>
          <w:b/>
          <w:u w:val="single"/>
        </w:rPr>
        <w:t>/</w:t>
      </w:r>
      <w:r w:rsidR="00DD7CD4">
        <w:rPr>
          <w:rFonts w:asciiTheme="minorHAnsi" w:hAnsiTheme="minorHAnsi" w:cstheme="minorHAnsi"/>
          <w:b/>
          <w:u w:val="single"/>
        </w:rPr>
        <w:t>09</w:t>
      </w:r>
      <w:r w:rsidR="001D616B">
        <w:rPr>
          <w:rFonts w:asciiTheme="minorHAnsi" w:hAnsiTheme="minorHAnsi" w:cstheme="minorHAnsi"/>
          <w:b/>
          <w:u w:val="single"/>
        </w:rPr>
        <w:t>/202</w:t>
      </w:r>
      <w:r w:rsidR="00204468">
        <w:rPr>
          <w:rFonts w:asciiTheme="minorHAnsi" w:hAnsiTheme="minorHAnsi" w:cstheme="minorHAnsi"/>
          <w:b/>
          <w:u w:val="single"/>
        </w:rPr>
        <w:t>1</w:t>
      </w:r>
      <w:r w:rsidR="001D616B">
        <w:rPr>
          <w:rFonts w:asciiTheme="minorHAnsi" w:hAnsiTheme="minorHAnsi" w:cstheme="minorHAnsi"/>
          <w:b/>
          <w:u w:val="single"/>
        </w:rPr>
        <w:t xml:space="preserve"> προκήρυξης </w:t>
      </w:r>
      <w:r w:rsidR="001D616B" w:rsidRPr="00136CA8">
        <w:rPr>
          <w:rFonts w:asciiTheme="minorHAnsi" w:hAnsiTheme="minorHAnsi" w:cstheme="minorHAnsi"/>
          <w:b/>
          <w:u w:val="single"/>
        </w:rPr>
        <w:t xml:space="preserve">αιτούντων φοιτητών </w:t>
      </w:r>
    </w:p>
    <w:p w14:paraId="24EB6548" w14:textId="77777777" w:rsidR="00715881" w:rsidRPr="00BB0D24" w:rsidRDefault="001D616B" w:rsidP="003C7D07">
      <w:pPr>
        <w:spacing w:before="120"/>
        <w:ind w:firstLine="720"/>
        <w:jc w:val="both"/>
        <w:rPr>
          <w:rFonts w:asciiTheme="minorHAnsi" w:hAnsiTheme="minorHAnsi" w:cstheme="minorHAnsi"/>
        </w:rPr>
      </w:pPr>
      <w:r w:rsidRPr="00561704">
        <w:rPr>
          <w:rFonts w:asciiTheme="minorHAnsi" w:hAnsiTheme="minorHAnsi" w:cstheme="minorHAnsi"/>
        </w:rPr>
        <w:t xml:space="preserve">Μετά το πέρας του χρόνου υποβολής των αιτήσεων εκδήλωσης ενδιαφέροντος από τους φοιτητές </w:t>
      </w:r>
      <w:r>
        <w:rPr>
          <w:rFonts w:asciiTheme="minorHAnsi" w:hAnsiTheme="minorHAnsi" w:cstheme="minorHAnsi"/>
        </w:rPr>
        <w:t>του Τμήματος</w:t>
      </w:r>
      <w:r w:rsidRPr="00561704">
        <w:rPr>
          <w:rFonts w:asciiTheme="minorHAnsi" w:hAnsiTheme="minorHAnsi" w:cstheme="minorHAnsi"/>
        </w:rPr>
        <w:t xml:space="preserve"> </w:t>
      </w:r>
      <w:proofErr w:type="spellStart"/>
      <w:r w:rsidRPr="00561704">
        <w:rPr>
          <w:rFonts w:asciiTheme="minorHAnsi" w:hAnsiTheme="minorHAnsi" w:cstheme="minorHAnsi"/>
        </w:rPr>
        <w:t>Ζωϊκής</w:t>
      </w:r>
      <w:proofErr w:type="spellEnd"/>
      <w:r w:rsidRPr="00561704">
        <w:rPr>
          <w:rFonts w:asciiTheme="minorHAnsi" w:hAnsiTheme="minorHAnsi" w:cstheme="minorHAnsi"/>
        </w:rPr>
        <w:t xml:space="preserve"> Παραγωγής, Αλιείας και Υδατοκαλλιεργειών (πρώην </w:t>
      </w:r>
      <w:r w:rsidRPr="00561704">
        <w:rPr>
          <w:rFonts w:asciiTheme="minorHAnsi" w:hAnsiTheme="minorHAnsi" w:cstheme="minorHAnsi"/>
          <w:b/>
        </w:rPr>
        <w:t>Τεχνολογίας Αλιείας &amp; Υδατοκαλλιεργειών (</w:t>
      </w:r>
      <w:proofErr w:type="spellStart"/>
      <w:r w:rsidRPr="00561704">
        <w:rPr>
          <w:rFonts w:asciiTheme="minorHAnsi" w:hAnsiTheme="minorHAnsi" w:cstheme="minorHAnsi"/>
          <w:b/>
        </w:rPr>
        <w:t>ΤεχνΑλΥδ</w:t>
      </w:r>
      <w:proofErr w:type="spellEnd"/>
      <w:r w:rsidRPr="00561704">
        <w:rPr>
          <w:rFonts w:asciiTheme="minorHAnsi" w:hAnsiTheme="minorHAnsi" w:cstheme="minorHAnsi"/>
          <w:b/>
        </w:rPr>
        <w:t xml:space="preserve">) </w:t>
      </w:r>
      <w:r w:rsidRPr="00561704">
        <w:rPr>
          <w:rFonts w:asciiTheme="minorHAnsi" w:hAnsiTheme="minorHAnsi" w:cstheme="minorHAnsi"/>
        </w:rPr>
        <w:t>του Πρώην ΤΕΙ Δυτικής Ελλάδας) για τη συμμετοχή τους στην πράξη «Πρακτική Άσκηση Τριτοβάθμιας Εκπαίδευσης</w:t>
      </w:r>
      <w:r>
        <w:rPr>
          <w:rFonts w:asciiTheme="minorHAnsi" w:hAnsiTheme="minorHAnsi" w:cstheme="minorHAnsi"/>
        </w:rPr>
        <w:t xml:space="preserve"> Πανεπιστημίου Πατρών»</w:t>
      </w:r>
      <w:r w:rsidRPr="002075EF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  <w:lang w:val="en-US"/>
        </w:rPr>
        <w:t>MIS</w:t>
      </w:r>
      <w:r w:rsidRPr="002075EF">
        <w:rPr>
          <w:rFonts w:asciiTheme="minorHAnsi" w:hAnsiTheme="minorHAnsi" w:cstheme="minorHAnsi"/>
        </w:rPr>
        <w:t xml:space="preserve"> 5030937, </w:t>
      </w:r>
      <w:r w:rsidRPr="00561704">
        <w:rPr>
          <w:rFonts w:asciiTheme="minorHAnsi" w:hAnsiTheme="minorHAnsi" w:cstheme="minorHAnsi"/>
        </w:rPr>
        <w:t xml:space="preserve">που υλοποιείται από το Ε.Π. </w:t>
      </w:r>
      <w:r w:rsidRPr="00CB7C23">
        <w:rPr>
          <w:rFonts w:asciiTheme="minorHAnsi" w:hAnsiTheme="minorHAnsi" w:cstheme="minorHAnsi"/>
        </w:rPr>
        <w:t xml:space="preserve">«Ανταγωνιστικότητα Επιχειρηματικότητα και Καινοτομία» και συγχρηματοδοτείται από την Ευρωπαϊκή Ένωση και Εθνικούς Πόρους, διαπιστώθηκε ότι υπέβαλαν </w:t>
      </w:r>
      <w:r w:rsidRPr="00BB0D24">
        <w:rPr>
          <w:rFonts w:asciiTheme="minorHAnsi" w:hAnsiTheme="minorHAnsi" w:cstheme="minorHAnsi"/>
        </w:rPr>
        <w:t xml:space="preserve">αίτηση </w:t>
      </w:r>
      <w:r w:rsidR="00BB0D24" w:rsidRPr="00BB0D24">
        <w:rPr>
          <w:rFonts w:asciiTheme="minorHAnsi" w:hAnsiTheme="minorHAnsi" w:cstheme="minorHAnsi"/>
          <w:b/>
        </w:rPr>
        <w:t>τέσσερις</w:t>
      </w:r>
      <w:r w:rsidRPr="00BB0D24">
        <w:rPr>
          <w:rFonts w:asciiTheme="minorHAnsi" w:hAnsiTheme="minorHAnsi" w:cstheme="minorHAnsi"/>
          <w:b/>
        </w:rPr>
        <w:t xml:space="preserve"> (</w:t>
      </w:r>
      <w:r w:rsidR="00BB0D24" w:rsidRPr="00BB0D24">
        <w:rPr>
          <w:rFonts w:asciiTheme="minorHAnsi" w:hAnsiTheme="minorHAnsi" w:cstheme="minorHAnsi"/>
          <w:b/>
        </w:rPr>
        <w:t>4</w:t>
      </w:r>
      <w:r w:rsidRPr="00BB0D24">
        <w:rPr>
          <w:rFonts w:asciiTheme="minorHAnsi" w:hAnsiTheme="minorHAnsi" w:cstheme="minorHAnsi"/>
          <w:b/>
        </w:rPr>
        <w:t>)</w:t>
      </w:r>
      <w:r w:rsidRPr="00BB0D24">
        <w:rPr>
          <w:rFonts w:asciiTheme="minorHAnsi" w:hAnsiTheme="minorHAnsi" w:cstheme="minorHAnsi"/>
        </w:rPr>
        <w:t xml:space="preserve"> φοιτητές, εκ των οποίων και οι </w:t>
      </w:r>
      <w:r w:rsidR="00BB0D24" w:rsidRPr="00BB0D24">
        <w:rPr>
          <w:rFonts w:asciiTheme="minorHAnsi" w:hAnsiTheme="minorHAnsi" w:cstheme="minorHAnsi"/>
        </w:rPr>
        <w:t>4</w:t>
      </w:r>
      <w:r w:rsidRPr="00BB0D24">
        <w:rPr>
          <w:rFonts w:asciiTheme="minorHAnsi" w:hAnsiTheme="minorHAnsi" w:cstheme="minorHAnsi"/>
        </w:rPr>
        <w:t xml:space="preserve"> ήταν εμπρόθεσμες. Από τον πρώτο έλεγχο των δικαιολογητικών διαπιστώθηκε ότι από τις αιτήσεις αυτές ήταν πλήρεις και οι </w:t>
      </w:r>
      <w:r w:rsidR="00BB0D24" w:rsidRPr="00BB0D24">
        <w:rPr>
          <w:rFonts w:asciiTheme="minorHAnsi" w:hAnsiTheme="minorHAnsi" w:cstheme="minorHAnsi"/>
        </w:rPr>
        <w:t>4</w:t>
      </w:r>
      <w:r w:rsidRPr="00BB0D24">
        <w:rPr>
          <w:rFonts w:asciiTheme="minorHAnsi" w:hAnsiTheme="minorHAnsi" w:cstheme="minorHAnsi"/>
        </w:rPr>
        <w:t>.</w:t>
      </w:r>
    </w:p>
    <w:p w14:paraId="75994FF9" w14:textId="77777777" w:rsidR="001D616B" w:rsidRPr="00BB0D24" w:rsidRDefault="001D616B" w:rsidP="001D616B">
      <w:pPr>
        <w:spacing w:before="120"/>
        <w:jc w:val="both"/>
        <w:rPr>
          <w:rFonts w:asciiTheme="minorHAnsi" w:hAnsiTheme="minorHAnsi" w:cstheme="minorHAnsi"/>
        </w:rPr>
      </w:pPr>
      <w:r w:rsidRPr="00BB0D24">
        <w:rPr>
          <w:rFonts w:asciiTheme="minorHAnsi" w:hAnsiTheme="minorHAnsi" w:cstheme="minorHAnsi"/>
        </w:rPr>
        <w:t xml:space="preserve">Από τα παραπάνω συνεπάγεται ότι στην αξιολόγηση συμμετέχουν </w:t>
      </w:r>
      <w:r w:rsidR="00294B1D" w:rsidRPr="00BB0D24">
        <w:rPr>
          <w:rFonts w:asciiTheme="minorHAnsi" w:hAnsiTheme="minorHAnsi" w:cstheme="minorHAnsi"/>
          <w:b/>
        </w:rPr>
        <w:t>τέσσερις</w:t>
      </w:r>
      <w:r w:rsidR="0093292E" w:rsidRPr="00BB0D24">
        <w:rPr>
          <w:rFonts w:asciiTheme="minorHAnsi" w:hAnsiTheme="minorHAnsi" w:cstheme="minorHAnsi"/>
          <w:b/>
        </w:rPr>
        <w:t xml:space="preserve"> (</w:t>
      </w:r>
      <w:r w:rsidR="00294B1D" w:rsidRPr="00BB0D24">
        <w:rPr>
          <w:rFonts w:asciiTheme="minorHAnsi" w:hAnsiTheme="minorHAnsi" w:cstheme="minorHAnsi"/>
          <w:b/>
        </w:rPr>
        <w:t>4</w:t>
      </w:r>
      <w:r w:rsidR="0093292E" w:rsidRPr="00BB0D24">
        <w:rPr>
          <w:rFonts w:asciiTheme="minorHAnsi" w:hAnsiTheme="minorHAnsi" w:cstheme="minorHAnsi"/>
          <w:b/>
        </w:rPr>
        <w:t>)</w:t>
      </w:r>
      <w:r w:rsidR="0093292E" w:rsidRPr="00BB0D24">
        <w:rPr>
          <w:rFonts w:asciiTheme="minorHAnsi" w:hAnsiTheme="minorHAnsi" w:cstheme="minorHAnsi"/>
        </w:rPr>
        <w:t xml:space="preserve"> </w:t>
      </w:r>
      <w:r w:rsidRPr="00BB0D24">
        <w:rPr>
          <w:rFonts w:asciiTheme="minorHAnsi" w:hAnsiTheme="minorHAnsi" w:cstheme="minorHAnsi"/>
        </w:rPr>
        <w:t>αιτήσεις και εξετάζονται για την παρούσα προκήρυξη.</w:t>
      </w:r>
      <w:r w:rsidR="00204468" w:rsidRPr="00BB0D24">
        <w:rPr>
          <w:rFonts w:asciiTheme="minorHAnsi" w:hAnsiTheme="minorHAnsi" w:cstheme="minorHAnsi"/>
        </w:rPr>
        <w:t xml:space="preserve"> </w:t>
      </w:r>
    </w:p>
    <w:p w14:paraId="159DF4FA" w14:textId="77777777" w:rsidR="001D616B" w:rsidRPr="002D51F0" w:rsidRDefault="001D616B" w:rsidP="001D616B">
      <w:pPr>
        <w:spacing w:before="120"/>
        <w:jc w:val="both"/>
        <w:rPr>
          <w:rFonts w:asciiTheme="minorHAnsi" w:hAnsiTheme="minorHAnsi" w:cstheme="minorHAnsi"/>
        </w:rPr>
      </w:pPr>
      <w:r w:rsidRPr="00BB0D24">
        <w:rPr>
          <w:rFonts w:asciiTheme="minorHAnsi" w:hAnsiTheme="minorHAnsi" w:cstheme="minorHAnsi"/>
        </w:rPr>
        <w:t xml:space="preserve">Με δεδομένο ότι </w:t>
      </w:r>
      <w:r w:rsidRPr="00BB0D24">
        <w:rPr>
          <w:rFonts w:asciiTheme="minorHAnsi" w:hAnsiTheme="minorHAnsi" w:cstheme="minorHAnsi"/>
          <w:lang w:val="en-US"/>
        </w:rPr>
        <w:t>o</w:t>
      </w:r>
      <w:r w:rsidRPr="00BB0D24">
        <w:rPr>
          <w:rFonts w:asciiTheme="minorHAnsi" w:hAnsiTheme="minorHAnsi" w:cstheme="minorHAnsi"/>
        </w:rPr>
        <w:t xml:space="preserve"> αριθμός των θέσεων της ΠΑ για την περίοδο αυτή ανέρχεται στις </w:t>
      </w:r>
      <w:r w:rsidR="00BB0D24" w:rsidRPr="00BB0D24">
        <w:rPr>
          <w:rFonts w:asciiTheme="minorHAnsi" w:hAnsiTheme="minorHAnsi" w:cstheme="minorHAnsi"/>
        </w:rPr>
        <w:t>δεκαπέντε</w:t>
      </w:r>
      <w:r w:rsidRPr="00BB0D24">
        <w:rPr>
          <w:rFonts w:asciiTheme="minorHAnsi" w:hAnsiTheme="minorHAnsi" w:cstheme="minorHAnsi"/>
        </w:rPr>
        <w:t xml:space="preserve">  (</w:t>
      </w:r>
      <w:r w:rsidR="00204468" w:rsidRPr="00BB0D24">
        <w:rPr>
          <w:rFonts w:asciiTheme="minorHAnsi" w:hAnsiTheme="minorHAnsi" w:cstheme="minorHAnsi"/>
          <w:b/>
        </w:rPr>
        <w:t>1</w:t>
      </w:r>
      <w:r w:rsidR="00BB0D24" w:rsidRPr="00BB0D24">
        <w:rPr>
          <w:rFonts w:asciiTheme="minorHAnsi" w:hAnsiTheme="minorHAnsi" w:cstheme="minorHAnsi"/>
          <w:b/>
        </w:rPr>
        <w:t>5</w:t>
      </w:r>
      <w:r w:rsidRPr="00BB0D24">
        <w:rPr>
          <w:rFonts w:asciiTheme="minorHAnsi" w:hAnsiTheme="minorHAnsi" w:cstheme="minorHAnsi"/>
        </w:rPr>
        <w:t>), δεν απαιτήθηκε αξιολόγηση των αιτήσεων των φοιτητών από την Επιτροπή ΠΑ του Τμήματος σύμφωνα με τα βαθμολογικά κριτήρια που αναφέρονται στην προκήρυξη και ενεργοποιούνται όταν ο αριθμός των αιτήσεων είναι μεγαλύτερος των διαθέσιμων θέσεων, αλλά ακολούθησε η κατάταξή τους στη λίστα του παρακάτω πίνακα.</w:t>
      </w:r>
      <w:r w:rsidRPr="002D51F0">
        <w:rPr>
          <w:rFonts w:asciiTheme="minorHAnsi" w:hAnsiTheme="minorHAnsi" w:cstheme="minorHAnsi"/>
        </w:rPr>
        <w:t xml:space="preserve"> </w:t>
      </w:r>
    </w:p>
    <w:p w14:paraId="67CBD57D" w14:textId="77777777" w:rsidR="00F11A16" w:rsidRDefault="00F11A16" w:rsidP="00F11A16">
      <w:pPr>
        <w:spacing w:before="1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Ακολούθησε προθεσμία 5 ημερών για την υποβολή ενστάσεων, όπου μετά το πέρας του χρόνου υποβολής διαπιστώθηκε ότι </w:t>
      </w:r>
      <w:r>
        <w:rPr>
          <w:rFonts w:ascii="Calibri" w:hAnsi="Calibri" w:cs="Calibri"/>
          <w:b/>
        </w:rPr>
        <w:t>δεν υπεβλήθη ουδεμία ένσταση</w:t>
      </w:r>
      <w:r>
        <w:rPr>
          <w:rFonts w:ascii="Calibri" w:hAnsi="Calibri" w:cs="Calibri"/>
        </w:rPr>
        <w:t xml:space="preserve">, </w:t>
      </w:r>
      <w:r>
        <w:rPr>
          <w:rFonts w:ascii="Calibri" w:hAnsi="Calibri" w:cs="Calibri"/>
          <w:b/>
        </w:rPr>
        <w:t>οπότε ο παρακάτω πίνακας  είναι και ο οριστικός</w:t>
      </w:r>
      <w:r>
        <w:rPr>
          <w:rFonts w:ascii="Calibri" w:hAnsi="Calibri" w:cs="Calibri"/>
        </w:rPr>
        <w:t xml:space="preserve">. </w:t>
      </w:r>
    </w:p>
    <w:p w14:paraId="11C9FEDE" w14:textId="77777777" w:rsidR="00F11A16" w:rsidRDefault="00F11A16" w:rsidP="002B7311">
      <w:pPr>
        <w:spacing w:line="260" w:lineRule="atLeast"/>
        <w:ind w:right="-142"/>
        <w:jc w:val="center"/>
        <w:rPr>
          <w:rFonts w:asciiTheme="minorHAnsi" w:hAnsiTheme="minorHAnsi" w:cstheme="minorHAnsi"/>
          <w:b/>
        </w:rPr>
      </w:pPr>
    </w:p>
    <w:p w14:paraId="0D43580E" w14:textId="77777777" w:rsidR="002B7311" w:rsidRPr="002D51F0" w:rsidRDefault="002B7311" w:rsidP="002B7311">
      <w:pPr>
        <w:spacing w:line="260" w:lineRule="atLeast"/>
        <w:ind w:right="-142"/>
        <w:jc w:val="center"/>
        <w:rPr>
          <w:rFonts w:asciiTheme="minorHAnsi" w:hAnsiTheme="minorHAnsi" w:cstheme="minorHAnsi"/>
          <w:b/>
        </w:rPr>
      </w:pPr>
      <w:r w:rsidRPr="002D51F0">
        <w:rPr>
          <w:rFonts w:asciiTheme="minorHAnsi" w:hAnsiTheme="minorHAnsi" w:cstheme="minorHAnsi"/>
          <w:b/>
        </w:rPr>
        <w:t>ΛΙΣΤΑ ΚΑΤΑΤΑΞΗΣ ΑΙΤΟΥΝΤΩΝ ΦΟΙΤΗΤΩΝ ΓΙΑ ΤΗΝ ΠΡΑΚΤΙΚΗ ΑΣΚΗΣΗ</w:t>
      </w:r>
    </w:p>
    <w:p w14:paraId="6B95B68C" w14:textId="77777777" w:rsidR="002B7311" w:rsidRPr="002D51F0" w:rsidRDefault="002B7311" w:rsidP="002B7311">
      <w:pPr>
        <w:spacing w:line="260" w:lineRule="atLeast"/>
        <w:ind w:right="-142"/>
        <w:jc w:val="center"/>
        <w:rPr>
          <w:rFonts w:asciiTheme="minorHAnsi" w:hAnsiTheme="minorHAnsi" w:cstheme="minorHAnsi"/>
        </w:rPr>
      </w:pP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545"/>
        <w:gridCol w:w="1203"/>
      </w:tblGrid>
      <w:tr w:rsidR="00E36788" w:rsidRPr="002D51F0" w14:paraId="4B9EDC5E" w14:textId="77777777" w:rsidTr="000A11AF">
        <w:trPr>
          <w:jc w:val="center"/>
        </w:trPr>
        <w:tc>
          <w:tcPr>
            <w:tcW w:w="534" w:type="dxa"/>
          </w:tcPr>
          <w:p w14:paraId="6989122B" w14:textId="77777777" w:rsidR="00E36788" w:rsidRPr="005009CA" w:rsidRDefault="00E36788" w:rsidP="00F56294">
            <w:pPr>
              <w:spacing w:line="260" w:lineRule="atLeast"/>
              <w:ind w:right="-142"/>
              <w:jc w:val="center"/>
              <w:rPr>
                <w:rFonts w:asciiTheme="minorHAnsi" w:hAnsiTheme="minorHAnsi" w:cstheme="minorHAnsi"/>
                <w:b/>
              </w:rPr>
            </w:pPr>
            <w:r w:rsidRPr="005009CA">
              <w:rPr>
                <w:rFonts w:asciiTheme="minorHAnsi" w:hAnsiTheme="minorHAnsi" w:cstheme="minorHAnsi"/>
                <w:b/>
              </w:rPr>
              <w:t>Α/Α</w:t>
            </w:r>
          </w:p>
        </w:tc>
        <w:tc>
          <w:tcPr>
            <w:tcW w:w="1203" w:type="dxa"/>
          </w:tcPr>
          <w:p w14:paraId="4A8AD875" w14:textId="77777777" w:rsidR="00E36788" w:rsidRPr="00E36788" w:rsidRDefault="00E36788" w:rsidP="00F56294">
            <w:pPr>
              <w:spacing w:line="260" w:lineRule="atLeast"/>
              <w:ind w:right="-142"/>
              <w:jc w:val="center"/>
              <w:rPr>
                <w:rFonts w:asciiTheme="minorHAnsi" w:hAnsiTheme="minorHAnsi" w:cstheme="minorHAnsi"/>
                <w:b/>
                <w:highlight w:val="yellow"/>
              </w:rPr>
            </w:pPr>
            <w:r w:rsidRPr="005009CA">
              <w:rPr>
                <w:rFonts w:asciiTheme="minorHAnsi" w:hAnsiTheme="minorHAnsi" w:cstheme="minorHAnsi"/>
                <w:b/>
              </w:rPr>
              <w:t>ΑΜ ΦΟΙΤΗΤΗ</w:t>
            </w:r>
          </w:p>
        </w:tc>
      </w:tr>
      <w:tr w:rsidR="00E36788" w:rsidRPr="00230BDF" w14:paraId="5A70B4CB" w14:textId="77777777" w:rsidTr="000A11AF">
        <w:trPr>
          <w:jc w:val="center"/>
        </w:trPr>
        <w:tc>
          <w:tcPr>
            <w:tcW w:w="534" w:type="dxa"/>
            <w:vAlign w:val="center"/>
          </w:tcPr>
          <w:p w14:paraId="2878D027" w14:textId="77777777" w:rsidR="00E36788" w:rsidRPr="00230BDF" w:rsidRDefault="00E36788" w:rsidP="00F56294">
            <w:pPr>
              <w:pStyle w:val="aa"/>
              <w:jc w:val="center"/>
              <w:rPr>
                <w:rFonts w:asciiTheme="minorHAnsi" w:hAnsiTheme="minorHAnsi"/>
                <w:color w:val="222222"/>
                <w:sz w:val="20"/>
                <w:szCs w:val="20"/>
                <w:lang w:eastAsia="en-GB"/>
              </w:rPr>
            </w:pPr>
            <w:r w:rsidRPr="00230BDF">
              <w:rPr>
                <w:rFonts w:asciiTheme="minorHAnsi" w:hAnsiTheme="minorHAnsi"/>
                <w:color w:val="222222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203" w:type="dxa"/>
          </w:tcPr>
          <w:p w14:paraId="3DD61F04" w14:textId="77777777" w:rsidR="00E36788" w:rsidRPr="00E36788" w:rsidRDefault="00E36788" w:rsidP="00AB7636">
            <w:pPr>
              <w:pStyle w:val="aa"/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  <w:lang w:eastAsia="en-GB"/>
              </w:rPr>
            </w:pPr>
            <w:r w:rsidRPr="00230BDF">
              <w:rPr>
                <w:rFonts w:asciiTheme="minorHAnsi" w:hAnsiTheme="minorHAnsi"/>
                <w:sz w:val="20"/>
                <w:szCs w:val="20"/>
                <w:lang w:eastAsia="en-GB"/>
              </w:rPr>
              <w:t>12232</w:t>
            </w:r>
          </w:p>
        </w:tc>
      </w:tr>
      <w:tr w:rsidR="00E36788" w:rsidRPr="00230BDF" w14:paraId="2AA61F03" w14:textId="77777777" w:rsidTr="000A11AF">
        <w:trPr>
          <w:jc w:val="center"/>
        </w:trPr>
        <w:tc>
          <w:tcPr>
            <w:tcW w:w="534" w:type="dxa"/>
            <w:vAlign w:val="center"/>
          </w:tcPr>
          <w:p w14:paraId="30D4AF81" w14:textId="77777777" w:rsidR="00E36788" w:rsidRPr="00230BDF" w:rsidRDefault="00E36788" w:rsidP="00F56294">
            <w:pPr>
              <w:pStyle w:val="aa"/>
              <w:jc w:val="center"/>
              <w:rPr>
                <w:rFonts w:asciiTheme="minorHAnsi" w:hAnsiTheme="minorHAnsi"/>
                <w:color w:val="222222"/>
                <w:sz w:val="20"/>
                <w:szCs w:val="20"/>
                <w:lang w:eastAsia="en-GB"/>
              </w:rPr>
            </w:pPr>
            <w:r w:rsidRPr="00230BDF">
              <w:rPr>
                <w:rFonts w:asciiTheme="minorHAnsi" w:hAnsiTheme="minorHAnsi"/>
                <w:color w:val="222222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203" w:type="dxa"/>
          </w:tcPr>
          <w:p w14:paraId="6A5DC6F2" w14:textId="77777777" w:rsidR="00E36788" w:rsidRPr="00E36788" w:rsidRDefault="00E36788" w:rsidP="00AB7636">
            <w:pPr>
              <w:pStyle w:val="aa"/>
              <w:jc w:val="center"/>
              <w:rPr>
                <w:rFonts w:asciiTheme="minorHAnsi" w:hAnsiTheme="minorHAnsi"/>
                <w:sz w:val="20"/>
                <w:szCs w:val="20"/>
                <w:highlight w:val="yellow"/>
                <w:lang w:eastAsia="en-GB"/>
              </w:rPr>
            </w:pPr>
            <w:r w:rsidRPr="00230BDF">
              <w:rPr>
                <w:rFonts w:asciiTheme="minorHAnsi" w:hAnsiTheme="minorHAnsi"/>
                <w:sz w:val="20"/>
                <w:szCs w:val="20"/>
                <w:lang w:eastAsia="en-GB"/>
              </w:rPr>
              <w:t>12266</w:t>
            </w:r>
          </w:p>
        </w:tc>
      </w:tr>
      <w:tr w:rsidR="00E36788" w:rsidRPr="00230BDF" w14:paraId="7049C27A" w14:textId="77777777" w:rsidTr="000A11AF">
        <w:trPr>
          <w:jc w:val="center"/>
        </w:trPr>
        <w:tc>
          <w:tcPr>
            <w:tcW w:w="534" w:type="dxa"/>
            <w:vAlign w:val="center"/>
          </w:tcPr>
          <w:p w14:paraId="42007B8C" w14:textId="77777777" w:rsidR="00E36788" w:rsidRPr="00230BDF" w:rsidRDefault="00E36788" w:rsidP="00F56294">
            <w:pPr>
              <w:pStyle w:val="aa"/>
              <w:jc w:val="center"/>
              <w:rPr>
                <w:rFonts w:asciiTheme="minorHAnsi" w:hAnsiTheme="minorHAnsi"/>
                <w:color w:val="222222"/>
                <w:sz w:val="20"/>
                <w:szCs w:val="20"/>
                <w:lang w:eastAsia="en-GB"/>
              </w:rPr>
            </w:pPr>
            <w:r w:rsidRPr="00230BDF">
              <w:rPr>
                <w:rFonts w:asciiTheme="minorHAnsi" w:hAnsiTheme="minorHAnsi"/>
                <w:color w:val="222222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203" w:type="dxa"/>
          </w:tcPr>
          <w:p w14:paraId="27909250" w14:textId="77777777" w:rsidR="00E36788" w:rsidRPr="00E36788" w:rsidRDefault="00E36788" w:rsidP="00AB7636">
            <w:pPr>
              <w:pStyle w:val="aa"/>
              <w:jc w:val="center"/>
              <w:rPr>
                <w:rFonts w:asciiTheme="minorHAnsi" w:hAnsiTheme="minorHAnsi"/>
                <w:sz w:val="20"/>
                <w:szCs w:val="20"/>
                <w:highlight w:val="yellow"/>
                <w:lang w:eastAsia="en-GB"/>
              </w:rPr>
            </w:pPr>
            <w:r w:rsidRPr="00230BDF">
              <w:rPr>
                <w:rFonts w:asciiTheme="minorHAnsi" w:hAnsiTheme="minorHAnsi"/>
                <w:sz w:val="20"/>
                <w:szCs w:val="20"/>
                <w:lang w:eastAsia="en-GB"/>
              </w:rPr>
              <w:t>12334</w:t>
            </w:r>
          </w:p>
        </w:tc>
      </w:tr>
      <w:tr w:rsidR="00E36788" w:rsidRPr="00561704" w14:paraId="36B0E5CA" w14:textId="77777777" w:rsidTr="000A11AF">
        <w:trPr>
          <w:jc w:val="center"/>
        </w:trPr>
        <w:tc>
          <w:tcPr>
            <w:tcW w:w="534" w:type="dxa"/>
            <w:vAlign w:val="center"/>
          </w:tcPr>
          <w:p w14:paraId="58B6C418" w14:textId="77777777" w:rsidR="00E36788" w:rsidRPr="00230BDF" w:rsidRDefault="00E36788" w:rsidP="00F56294">
            <w:pPr>
              <w:pStyle w:val="aa"/>
              <w:jc w:val="center"/>
              <w:rPr>
                <w:rFonts w:asciiTheme="minorHAnsi" w:hAnsiTheme="minorHAnsi"/>
                <w:color w:val="222222"/>
                <w:sz w:val="20"/>
                <w:szCs w:val="20"/>
                <w:lang w:eastAsia="en-GB"/>
              </w:rPr>
            </w:pPr>
            <w:r w:rsidRPr="00230BDF">
              <w:rPr>
                <w:rFonts w:asciiTheme="minorHAnsi" w:hAnsiTheme="minorHAnsi"/>
                <w:color w:val="222222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203" w:type="dxa"/>
          </w:tcPr>
          <w:p w14:paraId="768DBDA2" w14:textId="77777777" w:rsidR="00E36788" w:rsidRPr="00E36788" w:rsidRDefault="00E36788" w:rsidP="00AB7636">
            <w:pPr>
              <w:pStyle w:val="aa"/>
              <w:jc w:val="center"/>
              <w:rPr>
                <w:rFonts w:asciiTheme="minorHAnsi" w:hAnsiTheme="minorHAnsi"/>
                <w:sz w:val="20"/>
                <w:szCs w:val="20"/>
                <w:highlight w:val="yellow"/>
                <w:lang w:eastAsia="en-GB"/>
              </w:rPr>
            </w:pPr>
            <w:r w:rsidRPr="00230BDF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12381</w:t>
            </w:r>
          </w:p>
        </w:tc>
      </w:tr>
    </w:tbl>
    <w:p w14:paraId="3B6C4CA0" w14:textId="77777777" w:rsidR="00294B1D" w:rsidRDefault="00294B1D" w:rsidP="00047732">
      <w:pPr>
        <w:rPr>
          <w:rFonts w:asciiTheme="minorHAnsi" w:hAnsiTheme="minorHAnsi" w:cstheme="minorHAnsi"/>
          <w:i/>
        </w:rPr>
      </w:pPr>
    </w:p>
    <w:p w14:paraId="44C47296" w14:textId="77777777" w:rsidR="00667605" w:rsidRDefault="00667605" w:rsidP="00047732">
      <w:pPr>
        <w:rPr>
          <w:rFonts w:asciiTheme="minorHAnsi" w:hAnsiTheme="minorHAnsi" w:cstheme="minorHAnsi"/>
          <w:i/>
        </w:rPr>
      </w:pPr>
      <w:r w:rsidRPr="002D51F0">
        <w:rPr>
          <w:rFonts w:asciiTheme="minorHAnsi" w:hAnsiTheme="minorHAnsi" w:cstheme="minorHAnsi"/>
          <w:i/>
        </w:rPr>
        <w:t xml:space="preserve">Εκ μέρους της Επιτροπής Πρακτικής Άσκησης </w:t>
      </w:r>
      <w:r w:rsidR="00DA3D01" w:rsidRPr="002D51F0">
        <w:rPr>
          <w:rFonts w:asciiTheme="minorHAnsi" w:hAnsiTheme="minorHAnsi" w:cstheme="minorHAnsi"/>
          <w:i/>
        </w:rPr>
        <w:t>και Επιστημονικά Υπεύθυνος</w:t>
      </w:r>
    </w:p>
    <w:p w14:paraId="3F6CC3E0" w14:textId="77777777" w:rsidR="003C7D07" w:rsidRPr="002D51F0" w:rsidRDefault="003C7D07" w:rsidP="00047732">
      <w:pPr>
        <w:rPr>
          <w:rFonts w:asciiTheme="minorHAnsi" w:hAnsiTheme="minorHAnsi" w:cstheme="minorHAnsi"/>
          <w:i/>
        </w:rPr>
      </w:pPr>
    </w:p>
    <w:p w14:paraId="4AA34AFB" w14:textId="77777777" w:rsidR="007E3ED3" w:rsidRPr="002D51F0" w:rsidRDefault="00561704" w:rsidP="00047732">
      <w:pPr>
        <w:rPr>
          <w:rFonts w:asciiTheme="minorHAnsi" w:hAnsiTheme="minorHAnsi" w:cstheme="minorHAnsi"/>
          <w:i/>
        </w:rPr>
      </w:pPr>
      <w:r w:rsidRPr="002D51F0">
        <w:rPr>
          <w:rFonts w:asciiTheme="minorHAnsi" w:hAnsiTheme="minorHAnsi" w:cstheme="minorHAnsi"/>
          <w:i/>
        </w:rPr>
        <w:t>Κοσμάς Λ. Βιδάλης</w:t>
      </w:r>
    </w:p>
    <w:p w14:paraId="75805A85" w14:textId="77777777" w:rsidR="00806958" w:rsidRDefault="00561704" w:rsidP="00047732">
      <w:pPr>
        <w:rPr>
          <w:rFonts w:asciiTheme="minorHAnsi" w:hAnsiTheme="minorHAnsi" w:cstheme="minorHAnsi"/>
          <w:i/>
        </w:rPr>
      </w:pPr>
      <w:r w:rsidRPr="002D51F0">
        <w:rPr>
          <w:rFonts w:asciiTheme="minorHAnsi" w:hAnsiTheme="minorHAnsi" w:cstheme="minorHAnsi"/>
          <w:i/>
        </w:rPr>
        <w:t>Καθηγητής</w:t>
      </w:r>
    </w:p>
    <w:sectPr w:rsidR="00806958" w:rsidSect="00F6781C">
      <w:headerReference w:type="default" r:id="rId8"/>
      <w:footerReference w:type="even" r:id="rId9"/>
      <w:footerReference w:type="default" r:id="rId10"/>
      <w:pgSz w:w="11906" w:h="16838"/>
      <w:pgMar w:top="851" w:right="1418" w:bottom="1247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02B2FB" w14:textId="77777777" w:rsidR="00B500D2" w:rsidRDefault="00B500D2">
      <w:r>
        <w:separator/>
      </w:r>
    </w:p>
  </w:endnote>
  <w:endnote w:type="continuationSeparator" w:id="0">
    <w:p w14:paraId="16D903C9" w14:textId="77777777" w:rsidR="00B500D2" w:rsidRDefault="00B50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396199" w14:textId="77777777" w:rsidR="007E3ED3" w:rsidRDefault="000F65DA" w:rsidP="00AB5E2E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7E3ED3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061D43F" w14:textId="77777777" w:rsidR="007E3ED3" w:rsidRDefault="007E3ED3" w:rsidP="00655DBC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C5C9F9" w14:textId="77777777" w:rsidR="007E3ED3" w:rsidRPr="00825D2D" w:rsidRDefault="00E153B4" w:rsidP="00825D2D">
    <w:pPr>
      <w:pStyle w:val="a4"/>
      <w:jc w:val="center"/>
      <w:rPr>
        <w:lang w:val="en-US"/>
      </w:rPr>
    </w:pPr>
    <w:r w:rsidRPr="00E153B4">
      <w:rPr>
        <w:noProof/>
      </w:rPr>
      <w:drawing>
        <wp:inline distT="0" distB="0" distL="0" distR="0" wp14:anchorId="25924AB4" wp14:editId="7848B035">
          <wp:extent cx="5849620" cy="713793"/>
          <wp:effectExtent l="19050" t="0" r="0" b="0"/>
          <wp:docPr id="4" name="Εικόνα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9620" cy="71379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4BC250" w14:textId="77777777" w:rsidR="00B500D2" w:rsidRDefault="00B500D2">
      <w:r>
        <w:separator/>
      </w:r>
    </w:p>
  </w:footnote>
  <w:footnote w:type="continuationSeparator" w:id="0">
    <w:p w14:paraId="6E2E0A75" w14:textId="77777777" w:rsidR="00B500D2" w:rsidRDefault="00B500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5436D0" w14:textId="77777777" w:rsidR="00845B3D" w:rsidRPr="00ED39AA" w:rsidRDefault="00845B3D" w:rsidP="00845B3D">
    <w:pPr>
      <w:pStyle w:val="a3"/>
      <w:rPr>
        <w:lang w:val="en-US"/>
      </w:rPr>
    </w:pPr>
    <w:r>
      <w:rPr>
        <w:noProof/>
      </w:rPr>
      <w:drawing>
        <wp:inline distT="0" distB="0" distL="0" distR="0" wp14:anchorId="17EA3005" wp14:editId="0E40FD5F">
          <wp:extent cx="2295525" cy="762000"/>
          <wp:effectExtent l="19050" t="0" r="9525" b="0"/>
          <wp:docPr id="1" name="Εικόνα 1" descr="logo_UPatras_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" descr="logo_UPatras_ne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5525" cy="762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lang w:val="en-US"/>
      </w:rPr>
      <w:t xml:space="preserve">   </w:t>
    </w:r>
    <w:r>
      <w:rPr>
        <w:lang w:val="en-US"/>
      </w:rPr>
      <w:tab/>
    </w:r>
    <w:r>
      <w:rPr>
        <w:lang w:val="en-US"/>
      </w:rPr>
      <w:tab/>
    </w:r>
    <w:r>
      <w:rPr>
        <w:noProof/>
      </w:rPr>
      <w:drawing>
        <wp:inline distT="0" distB="0" distL="0" distR="0" wp14:anchorId="6E44D8E9" wp14:editId="624253B6">
          <wp:extent cx="1470660" cy="1402080"/>
          <wp:effectExtent l="0" t="0" r="0" b="7620"/>
          <wp:docPr id="2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0660" cy="1402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5C76E0E" w14:textId="77777777" w:rsidR="00845B3D" w:rsidRDefault="00845B3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71C59"/>
    <w:multiLevelType w:val="hybridMultilevel"/>
    <w:tmpl w:val="B9EC4ACA"/>
    <w:lvl w:ilvl="0" w:tplc="01EE49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99B3C17"/>
    <w:multiLevelType w:val="hybridMultilevel"/>
    <w:tmpl w:val="0870F5FE"/>
    <w:lvl w:ilvl="0" w:tplc="B7942DC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  <w:rPr>
        <w:rFonts w:cs="Times New Roman"/>
      </w:rPr>
    </w:lvl>
  </w:abstractNum>
  <w:abstractNum w:abstractNumId="2" w15:restartNumberingAfterBreak="0">
    <w:nsid w:val="0A2B42D9"/>
    <w:multiLevelType w:val="hybridMultilevel"/>
    <w:tmpl w:val="0942693C"/>
    <w:lvl w:ilvl="0" w:tplc="0408000B">
      <w:numFmt w:val="bullet"/>
      <w:lvlText w:val="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9F77DA"/>
    <w:multiLevelType w:val="hybridMultilevel"/>
    <w:tmpl w:val="AB92712A"/>
    <w:lvl w:ilvl="0" w:tplc="C9AC7E4A">
      <w:start w:val="1"/>
      <w:numFmt w:val="bullet"/>
      <w:lvlText w:val=""/>
      <w:lvlJc w:val="left"/>
      <w:pPr>
        <w:tabs>
          <w:tab w:val="num" w:pos="567"/>
        </w:tabs>
        <w:ind w:left="567" w:hanging="360"/>
      </w:pPr>
      <w:rPr>
        <w:rFonts w:ascii="Wingdings" w:hAnsi="Wingdings" w:hint="default"/>
        <w:color w:val="auto"/>
      </w:rPr>
    </w:lvl>
    <w:lvl w:ilvl="1" w:tplc="0408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2" w:tplc="0408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2D6E050B"/>
    <w:multiLevelType w:val="hybridMultilevel"/>
    <w:tmpl w:val="90FC9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08B713F"/>
    <w:multiLevelType w:val="hybridMultilevel"/>
    <w:tmpl w:val="9362BAC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54E2D33"/>
    <w:multiLevelType w:val="hybridMultilevel"/>
    <w:tmpl w:val="5EC07DFC"/>
    <w:lvl w:ilvl="0" w:tplc="0408000B">
      <w:numFmt w:val="bullet"/>
      <w:lvlText w:val=""/>
      <w:lvlJc w:val="left"/>
      <w:pPr>
        <w:ind w:left="720" w:hanging="360"/>
      </w:pPr>
      <w:rPr>
        <w:rFonts w:ascii="Wingdings" w:eastAsia="Times New Roman" w:hAnsi="Wingdings" w:hint="default"/>
        <w:b w:val="0"/>
        <w:u w:val="none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4A3D81"/>
    <w:multiLevelType w:val="singleLevel"/>
    <w:tmpl w:val="0408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8" w15:restartNumberingAfterBreak="0">
    <w:nsid w:val="3BC377F5"/>
    <w:multiLevelType w:val="hybridMultilevel"/>
    <w:tmpl w:val="0C64A52A"/>
    <w:lvl w:ilvl="0" w:tplc="F26A8F2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C7348F8"/>
    <w:multiLevelType w:val="hybridMultilevel"/>
    <w:tmpl w:val="2FFAF50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EA574BA"/>
    <w:multiLevelType w:val="hybridMultilevel"/>
    <w:tmpl w:val="A65EF1C4"/>
    <w:lvl w:ilvl="0" w:tplc="C3A074B8">
      <w:start w:val="1"/>
      <w:numFmt w:val="bullet"/>
      <w:lvlText w:val=""/>
      <w:lvlJc w:val="left"/>
      <w:pPr>
        <w:tabs>
          <w:tab w:val="num" w:pos="2007"/>
        </w:tabs>
        <w:ind w:left="2007" w:hanging="360"/>
      </w:pPr>
      <w:rPr>
        <w:rFonts w:ascii="Wingdings" w:hAnsi="Wingdings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4A40CC3"/>
    <w:multiLevelType w:val="hybridMultilevel"/>
    <w:tmpl w:val="6900AC3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A92556"/>
    <w:multiLevelType w:val="hybridMultilevel"/>
    <w:tmpl w:val="2A043834"/>
    <w:lvl w:ilvl="0" w:tplc="C3A074B8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30166B"/>
    <w:multiLevelType w:val="hybridMultilevel"/>
    <w:tmpl w:val="58C84D98"/>
    <w:lvl w:ilvl="0" w:tplc="040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56A65ED2"/>
    <w:multiLevelType w:val="hybridMultilevel"/>
    <w:tmpl w:val="06C29068"/>
    <w:lvl w:ilvl="0" w:tplc="C08654D0">
      <w:start w:val="1"/>
      <w:numFmt w:val="low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D01B9C"/>
    <w:multiLevelType w:val="hybridMultilevel"/>
    <w:tmpl w:val="2F26201A"/>
    <w:lvl w:ilvl="0" w:tplc="0408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02762E9"/>
    <w:multiLevelType w:val="hybridMultilevel"/>
    <w:tmpl w:val="963E3992"/>
    <w:lvl w:ilvl="0" w:tplc="0408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  <w:rPr>
        <w:rFonts w:cs="Times New Roman"/>
      </w:rPr>
    </w:lvl>
  </w:abstractNum>
  <w:abstractNum w:abstractNumId="17" w15:restartNumberingAfterBreak="0">
    <w:nsid w:val="70F24186"/>
    <w:multiLevelType w:val="hybridMultilevel"/>
    <w:tmpl w:val="DA9AF04A"/>
    <w:lvl w:ilvl="0" w:tplc="B54A69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71A2180F"/>
    <w:multiLevelType w:val="hybridMultilevel"/>
    <w:tmpl w:val="A43617F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77780070"/>
    <w:multiLevelType w:val="hybridMultilevel"/>
    <w:tmpl w:val="65C00CF6"/>
    <w:lvl w:ilvl="0" w:tplc="71A435E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F71299"/>
    <w:multiLevelType w:val="hybridMultilevel"/>
    <w:tmpl w:val="D9E820C8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11"/>
  </w:num>
  <w:num w:numId="3">
    <w:abstractNumId w:val="16"/>
  </w:num>
  <w:num w:numId="4">
    <w:abstractNumId w:val="1"/>
  </w:num>
  <w:num w:numId="5">
    <w:abstractNumId w:val="14"/>
  </w:num>
  <w:num w:numId="6">
    <w:abstractNumId w:val="13"/>
  </w:num>
  <w:num w:numId="7">
    <w:abstractNumId w:val="17"/>
  </w:num>
  <w:num w:numId="8">
    <w:abstractNumId w:val="19"/>
  </w:num>
  <w:num w:numId="9">
    <w:abstractNumId w:val="0"/>
  </w:num>
  <w:num w:numId="10">
    <w:abstractNumId w:val="8"/>
  </w:num>
  <w:num w:numId="11">
    <w:abstractNumId w:val="15"/>
  </w:num>
  <w:num w:numId="12">
    <w:abstractNumId w:val="10"/>
  </w:num>
  <w:num w:numId="13">
    <w:abstractNumId w:val="12"/>
  </w:num>
  <w:num w:numId="14">
    <w:abstractNumId w:val="3"/>
  </w:num>
  <w:num w:numId="15">
    <w:abstractNumId w:val="2"/>
  </w:num>
  <w:num w:numId="16">
    <w:abstractNumId w:val="18"/>
  </w:num>
  <w:num w:numId="17">
    <w:abstractNumId w:val="6"/>
  </w:num>
  <w:num w:numId="18">
    <w:abstractNumId w:val="20"/>
  </w:num>
  <w:num w:numId="19">
    <w:abstractNumId w:val="5"/>
  </w:num>
  <w:num w:numId="20">
    <w:abstractNumId w:val="9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475"/>
    <w:rsid w:val="000033FD"/>
    <w:rsid w:val="0000624D"/>
    <w:rsid w:val="0001482E"/>
    <w:rsid w:val="00023475"/>
    <w:rsid w:val="0003463E"/>
    <w:rsid w:val="00042D94"/>
    <w:rsid w:val="000443D9"/>
    <w:rsid w:val="00047732"/>
    <w:rsid w:val="00051C2D"/>
    <w:rsid w:val="000577AE"/>
    <w:rsid w:val="00063079"/>
    <w:rsid w:val="00063F8E"/>
    <w:rsid w:val="0007560B"/>
    <w:rsid w:val="0009746A"/>
    <w:rsid w:val="000A03B0"/>
    <w:rsid w:val="000A4DF8"/>
    <w:rsid w:val="000B2193"/>
    <w:rsid w:val="000B50E1"/>
    <w:rsid w:val="000C47B1"/>
    <w:rsid w:val="000D0FC7"/>
    <w:rsid w:val="000D4341"/>
    <w:rsid w:val="000D4C08"/>
    <w:rsid w:val="000D5134"/>
    <w:rsid w:val="000D6032"/>
    <w:rsid w:val="000E56EF"/>
    <w:rsid w:val="000F2F9C"/>
    <w:rsid w:val="000F4AAE"/>
    <w:rsid w:val="000F65DA"/>
    <w:rsid w:val="0010033B"/>
    <w:rsid w:val="00103E50"/>
    <w:rsid w:val="00113E45"/>
    <w:rsid w:val="0011473D"/>
    <w:rsid w:val="001151B0"/>
    <w:rsid w:val="0011635C"/>
    <w:rsid w:val="00126D03"/>
    <w:rsid w:val="00135F71"/>
    <w:rsid w:val="00136CA8"/>
    <w:rsid w:val="00137F82"/>
    <w:rsid w:val="001472DE"/>
    <w:rsid w:val="00150DCC"/>
    <w:rsid w:val="001510FB"/>
    <w:rsid w:val="001517B6"/>
    <w:rsid w:val="00161021"/>
    <w:rsid w:val="00161FA1"/>
    <w:rsid w:val="0016227C"/>
    <w:rsid w:val="00170153"/>
    <w:rsid w:val="00173E8A"/>
    <w:rsid w:val="00181170"/>
    <w:rsid w:val="0018516D"/>
    <w:rsid w:val="001908E2"/>
    <w:rsid w:val="001B0F0C"/>
    <w:rsid w:val="001B18AB"/>
    <w:rsid w:val="001D291F"/>
    <w:rsid w:val="001D3C82"/>
    <w:rsid w:val="001D616B"/>
    <w:rsid w:val="001E234C"/>
    <w:rsid w:val="001E6537"/>
    <w:rsid w:val="001E6611"/>
    <w:rsid w:val="001F22F4"/>
    <w:rsid w:val="001F6C2D"/>
    <w:rsid w:val="00200411"/>
    <w:rsid w:val="00204468"/>
    <w:rsid w:val="00206CFD"/>
    <w:rsid w:val="00222186"/>
    <w:rsid w:val="002221C4"/>
    <w:rsid w:val="0022710B"/>
    <w:rsid w:val="00230BDF"/>
    <w:rsid w:val="002447BC"/>
    <w:rsid w:val="00245CA3"/>
    <w:rsid w:val="00250B43"/>
    <w:rsid w:val="00255E90"/>
    <w:rsid w:val="00261D68"/>
    <w:rsid w:val="00261E0B"/>
    <w:rsid w:val="00270AA5"/>
    <w:rsid w:val="00273ED6"/>
    <w:rsid w:val="0027607D"/>
    <w:rsid w:val="002802F3"/>
    <w:rsid w:val="002837C7"/>
    <w:rsid w:val="0029249F"/>
    <w:rsid w:val="00294B1D"/>
    <w:rsid w:val="00295F54"/>
    <w:rsid w:val="002A330A"/>
    <w:rsid w:val="002A45E1"/>
    <w:rsid w:val="002A6858"/>
    <w:rsid w:val="002B4B3F"/>
    <w:rsid w:val="002B4E41"/>
    <w:rsid w:val="002B5C1A"/>
    <w:rsid w:val="002B5D72"/>
    <w:rsid w:val="002B7311"/>
    <w:rsid w:val="002C03AA"/>
    <w:rsid w:val="002D3705"/>
    <w:rsid w:val="002D3FBD"/>
    <w:rsid w:val="002D51F0"/>
    <w:rsid w:val="002D5DF6"/>
    <w:rsid w:val="002E1769"/>
    <w:rsid w:val="002E4288"/>
    <w:rsid w:val="002F0B53"/>
    <w:rsid w:val="0030302B"/>
    <w:rsid w:val="00321E20"/>
    <w:rsid w:val="00322A90"/>
    <w:rsid w:val="00322B88"/>
    <w:rsid w:val="003236EE"/>
    <w:rsid w:val="00325BF0"/>
    <w:rsid w:val="003273CB"/>
    <w:rsid w:val="00327F8A"/>
    <w:rsid w:val="0033793C"/>
    <w:rsid w:val="00344F65"/>
    <w:rsid w:val="00345E9F"/>
    <w:rsid w:val="00350793"/>
    <w:rsid w:val="00364100"/>
    <w:rsid w:val="00364E8E"/>
    <w:rsid w:val="00365AEB"/>
    <w:rsid w:val="00370DDA"/>
    <w:rsid w:val="00382A15"/>
    <w:rsid w:val="003846F2"/>
    <w:rsid w:val="00385BA4"/>
    <w:rsid w:val="00392BF7"/>
    <w:rsid w:val="003A4139"/>
    <w:rsid w:val="003B1F8F"/>
    <w:rsid w:val="003B2AA4"/>
    <w:rsid w:val="003B7A37"/>
    <w:rsid w:val="003C674E"/>
    <w:rsid w:val="003C7D07"/>
    <w:rsid w:val="003D37F4"/>
    <w:rsid w:val="003E15F4"/>
    <w:rsid w:val="003E17EF"/>
    <w:rsid w:val="003E39A8"/>
    <w:rsid w:val="003E50C8"/>
    <w:rsid w:val="003F08FB"/>
    <w:rsid w:val="003F703D"/>
    <w:rsid w:val="00410463"/>
    <w:rsid w:val="0042497F"/>
    <w:rsid w:val="00424F28"/>
    <w:rsid w:val="00426606"/>
    <w:rsid w:val="004273DA"/>
    <w:rsid w:val="0043668C"/>
    <w:rsid w:val="004624A8"/>
    <w:rsid w:val="00472A9B"/>
    <w:rsid w:val="00486F42"/>
    <w:rsid w:val="00490F12"/>
    <w:rsid w:val="00492505"/>
    <w:rsid w:val="00493315"/>
    <w:rsid w:val="004937CF"/>
    <w:rsid w:val="004A3335"/>
    <w:rsid w:val="004B13CB"/>
    <w:rsid w:val="004B496F"/>
    <w:rsid w:val="004B7CD1"/>
    <w:rsid w:val="004C04EF"/>
    <w:rsid w:val="004C0B98"/>
    <w:rsid w:val="004F09D0"/>
    <w:rsid w:val="004F2EF7"/>
    <w:rsid w:val="00510773"/>
    <w:rsid w:val="0051398E"/>
    <w:rsid w:val="00515A4E"/>
    <w:rsid w:val="00515B6A"/>
    <w:rsid w:val="0051637C"/>
    <w:rsid w:val="00521804"/>
    <w:rsid w:val="0052545D"/>
    <w:rsid w:val="00531762"/>
    <w:rsid w:val="00536D33"/>
    <w:rsid w:val="00544C9C"/>
    <w:rsid w:val="00556607"/>
    <w:rsid w:val="00556F29"/>
    <w:rsid w:val="00561704"/>
    <w:rsid w:val="00571B2A"/>
    <w:rsid w:val="005806F3"/>
    <w:rsid w:val="00580AA3"/>
    <w:rsid w:val="005972CD"/>
    <w:rsid w:val="005A0EFD"/>
    <w:rsid w:val="005A7F98"/>
    <w:rsid w:val="005D74CC"/>
    <w:rsid w:val="005E4A78"/>
    <w:rsid w:val="005E59A8"/>
    <w:rsid w:val="005E5F26"/>
    <w:rsid w:val="006073A5"/>
    <w:rsid w:val="006073F9"/>
    <w:rsid w:val="00607F46"/>
    <w:rsid w:val="00612576"/>
    <w:rsid w:val="00614A10"/>
    <w:rsid w:val="00620A69"/>
    <w:rsid w:val="00622367"/>
    <w:rsid w:val="00626BD1"/>
    <w:rsid w:val="00633C45"/>
    <w:rsid w:val="00635A3F"/>
    <w:rsid w:val="0064652C"/>
    <w:rsid w:val="006518A9"/>
    <w:rsid w:val="0065402A"/>
    <w:rsid w:val="006541AA"/>
    <w:rsid w:val="00655DBC"/>
    <w:rsid w:val="00667605"/>
    <w:rsid w:val="00673D1E"/>
    <w:rsid w:val="006A00E5"/>
    <w:rsid w:val="006C19E3"/>
    <w:rsid w:val="006D5AE2"/>
    <w:rsid w:val="006F5C9F"/>
    <w:rsid w:val="007034EB"/>
    <w:rsid w:val="00703F4D"/>
    <w:rsid w:val="00704F7A"/>
    <w:rsid w:val="0071272A"/>
    <w:rsid w:val="00714282"/>
    <w:rsid w:val="00715881"/>
    <w:rsid w:val="007177C3"/>
    <w:rsid w:val="0073557D"/>
    <w:rsid w:val="00735F1C"/>
    <w:rsid w:val="00736841"/>
    <w:rsid w:val="00757D0F"/>
    <w:rsid w:val="007609BA"/>
    <w:rsid w:val="007761DD"/>
    <w:rsid w:val="00786593"/>
    <w:rsid w:val="007967C3"/>
    <w:rsid w:val="00796BFD"/>
    <w:rsid w:val="007B5CBA"/>
    <w:rsid w:val="007B66CB"/>
    <w:rsid w:val="007C3E8A"/>
    <w:rsid w:val="007D7C0F"/>
    <w:rsid w:val="007E18A6"/>
    <w:rsid w:val="007E3ED3"/>
    <w:rsid w:val="007F05BB"/>
    <w:rsid w:val="007F21C4"/>
    <w:rsid w:val="007F5C5F"/>
    <w:rsid w:val="007F65AB"/>
    <w:rsid w:val="00806958"/>
    <w:rsid w:val="00811E66"/>
    <w:rsid w:val="00813C3D"/>
    <w:rsid w:val="008167A8"/>
    <w:rsid w:val="0082361D"/>
    <w:rsid w:val="00825D2D"/>
    <w:rsid w:val="00837BE3"/>
    <w:rsid w:val="008411F4"/>
    <w:rsid w:val="00845B3D"/>
    <w:rsid w:val="008542F2"/>
    <w:rsid w:val="00855964"/>
    <w:rsid w:val="008609C9"/>
    <w:rsid w:val="008917F0"/>
    <w:rsid w:val="00896BAF"/>
    <w:rsid w:val="008A0F4D"/>
    <w:rsid w:val="008B33C4"/>
    <w:rsid w:val="008B6419"/>
    <w:rsid w:val="008C0AB0"/>
    <w:rsid w:val="008D4BC7"/>
    <w:rsid w:val="008D5223"/>
    <w:rsid w:val="008E324F"/>
    <w:rsid w:val="008F1885"/>
    <w:rsid w:val="008F18E4"/>
    <w:rsid w:val="008F7DE1"/>
    <w:rsid w:val="00913A16"/>
    <w:rsid w:val="00924331"/>
    <w:rsid w:val="00924ED5"/>
    <w:rsid w:val="00927755"/>
    <w:rsid w:val="0093292E"/>
    <w:rsid w:val="00936795"/>
    <w:rsid w:val="00945881"/>
    <w:rsid w:val="00950B38"/>
    <w:rsid w:val="00951562"/>
    <w:rsid w:val="00951A06"/>
    <w:rsid w:val="00960DA2"/>
    <w:rsid w:val="00971FA8"/>
    <w:rsid w:val="009747CB"/>
    <w:rsid w:val="00980A51"/>
    <w:rsid w:val="0098263E"/>
    <w:rsid w:val="0098436B"/>
    <w:rsid w:val="00987800"/>
    <w:rsid w:val="009A10D4"/>
    <w:rsid w:val="009A6E28"/>
    <w:rsid w:val="009B3469"/>
    <w:rsid w:val="009C4AA0"/>
    <w:rsid w:val="009D0929"/>
    <w:rsid w:val="009E505C"/>
    <w:rsid w:val="009F30E7"/>
    <w:rsid w:val="00A03E94"/>
    <w:rsid w:val="00A0750C"/>
    <w:rsid w:val="00A15BD2"/>
    <w:rsid w:val="00A16446"/>
    <w:rsid w:val="00A16E8E"/>
    <w:rsid w:val="00A231B9"/>
    <w:rsid w:val="00A23ECA"/>
    <w:rsid w:val="00A253EB"/>
    <w:rsid w:val="00A256FD"/>
    <w:rsid w:val="00A26F1F"/>
    <w:rsid w:val="00A322A3"/>
    <w:rsid w:val="00A34989"/>
    <w:rsid w:val="00A411B4"/>
    <w:rsid w:val="00A447E4"/>
    <w:rsid w:val="00A55DDC"/>
    <w:rsid w:val="00A6646A"/>
    <w:rsid w:val="00A72071"/>
    <w:rsid w:val="00A74441"/>
    <w:rsid w:val="00A836FF"/>
    <w:rsid w:val="00A93938"/>
    <w:rsid w:val="00AB2037"/>
    <w:rsid w:val="00AB5E2E"/>
    <w:rsid w:val="00AC13A1"/>
    <w:rsid w:val="00AC4FF5"/>
    <w:rsid w:val="00AD39F7"/>
    <w:rsid w:val="00AE1530"/>
    <w:rsid w:val="00AE34E8"/>
    <w:rsid w:val="00AE4CBF"/>
    <w:rsid w:val="00AF23B9"/>
    <w:rsid w:val="00AF705B"/>
    <w:rsid w:val="00B14DEA"/>
    <w:rsid w:val="00B15BE9"/>
    <w:rsid w:val="00B1642D"/>
    <w:rsid w:val="00B25C5D"/>
    <w:rsid w:val="00B364D7"/>
    <w:rsid w:val="00B500D2"/>
    <w:rsid w:val="00B54E7F"/>
    <w:rsid w:val="00B55BF5"/>
    <w:rsid w:val="00B60766"/>
    <w:rsid w:val="00B62EC0"/>
    <w:rsid w:val="00B62F2C"/>
    <w:rsid w:val="00B76087"/>
    <w:rsid w:val="00B8376F"/>
    <w:rsid w:val="00B97893"/>
    <w:rsid w:val="00BA6CBE"/>
    <w:rsid w:val="00BB0D24"/>
    <w:rsid w:val="00BC2666"/>
    <w:rsid w:val="00BD2673"/>
    <w:rsid w:val="00BD2DE7"/>
    <w:rsid w:val="00BD5ED7"/>
    <w:rsid w:val="00BF7F07"/>
    <w:rsid w:val="00C0534B"/>
    <w:rsid w:val="00C06100"/>
    <w:rsid w:val="00C15B56"/>
    <w:rsid w:val="00C25796"/>
    <w:rsid w:val="00C31DC4"/>
    <w:rsid w:val="00C460C9"/>
    <w:rsid w:val="00C5433B"/>
    <w:rsid w:val="00C56EFF"/>
    <w:rsid w:val="00C622CC"/>
    <w:rsid w:val="00C82944"/>
    <w:rsid w:val="00C863C6"/>
    <w:rsid w:val="00C9424F"/>
    <w:rsid w:val="00C9508A"/>
    <w:rsid w:val="00CB7C23"/>
    <w:rsid w:val="00CC0B1C"/>
    <w:rsid w:val="00CC20F7"/>
    <w:rsid w:val="00CD2051"/>
    <w:rsid w:val="00CF0D1B"/>
    <w:rsid w:val="00CF21E3"/>
    <w:rsid w:val="00D10E83"/>
    <w:rsid w:val="00D11E18"/>
    <w:rsid w:val="00D14D0A"/>
    <w:rsid w:val="00D22DF0"/>
    <w:rsid w:val="00D236DE"/>
    <w:rsid w:val="00D245D0"/>
    <w:rsid w:val="00D25746"/>
    <w:rsid w:val="00D26AD6"/>
    <w:rsid w:val="00D3161F"/>
    <w:rsid w:val="00D317D3"/>
    <w:rsid w:val="00D85295"/>
    <w:rsid w:val="00DA3D01"/>
    <w:rsid w:val="00DB3482"/>
    <w:rsid w:val="00DB4134"/>
    <w:rsid w:val="00DB7C03"/>
    <w:rsid w:val="00DC4CA0"/>
    <w:rsid w:val="00DD0C98"/>
    <w:rsid w:val="00DD7CD4"/>
    <w:rsid w:val="00DF012D"/>
    <w:rsid w:val="00E001DE"/>
    <w:rsid w:val="00E0443F"/>
    <w:rsid w:val="00E07DEC"/>
    <w:rsid w:val="00E14F5A"/>
    <w:rsid w:val="00E153B4"/>
    <w:rsid w:val="00E21E53"/>
    <w:rsid w:val="00E247C8"/>
    <w:rsid w:val="00E309A6"/>
    <w:rsid w:val="00E36788"/>
    <w:rsid w:val="00E54D21"/>
    <w:rsid w:val="00E75B24"/>
    <w:rsid w:val="00E83EF5"/>
    <w:rsid w:val="00E92DA0"/>
    <w:rsid w:val="00EA1D9B"/>
    <w:rsid w:val="00EA7804"/>
    <w:rsid w:val="00EC4AF4"/>
    <w:rsid w:val="00EF32BD"/>
    <w:rsid w:val="00EF7A4F"/>
    <w:rsid w:val="00F11A16"/>
    <w:rsid w:val="00F4199A"/>
    <w:rsid w:val="00F43E86"/>
    <w:rsid w:val="00F559B9"/>
    <w:rsid w:val="00F57605"/>
    <w:rsid w:val="00F62B92"/>
    <w:rsid w:val="00F63A1E"/>
    <w:rsid w:val="00F65292"/>
    <w:rsid w:val="00F6781C"/>
    <w:rsid w:val="00F725FB"/>
    <w:rsid w:val="00F73DB0"/>
    <w:rsid w:val="00F86DE0"/>
    <w:rsid w:val="00FA64CA"/>
    <w:rsid w:val="00FB5951"/>
    <w:rsid w:val="00FD578E"/>
    <w:rsid w:val="00FF2E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64EB098"/>
  <w15:docId w15:val="{67E6C407-5F23-412D-9918-57D5DCD85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61DD"/>
  </w:style>
  <w:style w:type="paragraph" w:styleId="1">
    <w:name w:val="heading 1"/>
    <w:basedOn w:val="a"/>
    <w:next w:val="a"/>
    <w:qFormat/>
    <w:rsid w:val="00EA7804"/>
    <w:pPr>
      <w:keepNext/>
      <w:jc w:val="center"/>
      <w:outlineLvl w:val="0"/>
    </w:pPr>
    <w:rPr>
      <w:b/>
      <w:sz w:val="22"/>
      <w:u w:val="single"/>
    </w:rPr>
  </w:style>
  <w:style w:type="paragraph" w:styleId="2">
    <w:name w:val="heading 2"/>
    <w:basedOn w:val="a"/>
    <w:next w:val="a"/>
    <w:qFormat/>
    <w:rsid w:val="00EA7804"/>
    <w:pPr>
      <w:keepNext/>
      <w:jc w:val="center"/>
      <w:outlineLvl w:val="1"/>
    </w:pPr>
    <w:rPr>
      <w:b/>
      <w:sz w:val="22"/>
    </w:rPr>
  </w:style>
  <w:style w:type="paragraph" w:styleId="7">
    <w:name w:val="heading 7"/>
    <w:basedOn w:val="a"/>
    <w:next w:val="a"/>
    <w:link w:val="7Char"/>
    <w:qFormat/>
    <w:rsid w:val="00261D68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C5433B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C5433B"/>
    <w:pPr>
      <w:tabs>
        <w:tab w:val="center" w:pos="4153"/>
        <w:tab w:val="right" w:pos="8306"/>
      </w:tabs>
    </w:pPr>
  </w:style>
  <w:style w:type="paragraph" w:customStyle="1" w:styleId="CharCharCharCharChar">
    <w:name w:val="Char Char Char Char Char"/>
    <w:basedOn w:val="a"/>
    <w:rsid w:val="00C56EFF"/>
    <w:pPr>
      <w:spacing w:after="160" w:line="240" w:lineRule="exact"/>
    </w:pPr>
    <w:rPr>
      <w:rFonts w:ascii="Tahoma" w:hAnsi="Tahoma"/>
      <w:lang w:val="en-US" w:eastAsia="en-US"/>
    </w:rPr>
  </w:style>
  <w:style w:type="character" w:styleId="-">
    <w:name w:val="Hyperlink"/>
    <w:basedOn w:val="a0"/>
    <w:rsid w:val="00C56EFF"/>
    <w:rPr>
      <w:color w:val="0000FF"/>
      <w:u w:val="single"/>
    </w:rPr>
  </w:style>
  <w:style w:type="paragraph" w:styleId="a5">
    <w:name w:val="Body Text"/>
    <w:basedOn w:val="a"/>
    <w:link w:val="Char0"/>
    <w:rsid w:val="00655DBC"/>
    <w:pPr>
      <w:jc w:val="both"/>
    </w:pPr>
    <w:rPr>
      <w:rFonts w:ascii="Arial" w:hAnsi="Arial"/>
      <w:b/>
      <w:sz w:val="24"/>
    </w:rPr>
  </w:style>
  <w:style w:type="character" w:customStyle="1" w:styleId="Char0">
    <w:name w:val="Σώμα κειμένου Char"/>
    <w:link w:val="a5"/>
    <w:locked/>
    <w:rsid w:val="00655DBC"/>
    <w:rPr>
      <w:rFonts w:ascii="Arial" w:hAnsi="Arial"/>
      <w:b/>
      <w:sz w:val="24"/>
      <w:lang w:val="el-GR" w:eastAsia="el-GR"/>
    </w:rPr>
  </w:style>
  <w:style w:type="character" w:styleId="a6">
    <w:name w:val="page number"/>
    <w:basedOn w:val="a0"/>
    <w:rsid w:val="00655DBC"/>
    <w:rPr>
      <w:rFonts w:cs="Times New Roman"/>
    </w:rPr>
  </w:style>
  <w:style w:type="character" w:customStyle="1" w:styleId="7Char">
    <w:name w:val="Επικεφαλίδα 7 Char"/>
    <w:link w:val="7"/>
    <w:locked/>
    <w:rsid w:val="00261D68"/>
    <w:rPr>
      <w:rFonts w:ascii="Calibri" w:hAnsi="Calibri"/>
      <w:sz w:val="24"/>
      <w:lang w:val="el-GR" w:eastAsia="el-GR"/>
    </w:rPr>
  </w:style>
  <w:style w:type="paragraph" w:styleId="a7">
    <w:name w:val="Body Text Indent"/>
    <w:basedOn w:val="a"/>
    <w:rsid w:val="009C4AA0"/>
    <w:pPr>
      <w:spacing w:after="120"/>
      <w:ind w:left="283"/>
    </w:pPr>
  </w:style>
  <w:style w:type="paragraph" w:customStyle="1" w:styleId="10">
    <w:name w:val="Παράγραφος λίστας1"/>
    <w:basedOn w:val="a"/>
    <w:rsid w:val="00626BD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20">
    <w:name w:val="Παράγραφος λίστας2"/>
    <w:basedOn w:val="a"/>
    <w:rsid w:val="00A23EC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8">
    <w:name w:val="Balloon Text"/>
    <w:basedOn w:val="a"/>
    <w:link w:val="Char1"/>
    <w:rsid w:val="00047732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8"/>
    <w:locked/>
    <w:rsid w:val="00047732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8559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1D616B"/>
    <w:rPr>
      <w:rFonts w:ascii="Calibri" w:hAnsi="Calibri"/>
      <w:sz w:val="24"/>
      <w:szCs w:val="24"/>
    </w:rPr>
  </w:style>
  <w:style w:type="character" w:customStyle="1" w:styleId="Char">
    <w:name w:val="Κεφαλίδα Char"/>
    <w:link w:val="a3"/>
    <w:uiPriority w:val="99"/>
    <w:locked/>
    <w:rsid w:val="00845B3D"/>
  </w:style>
  <w:style w:type="character" w:customStyle="1" w:styleId="markedcontent">
    <w:name w:val="markedcontent"/>
    <w:basedOn w:val="a0"/>
    <w:rsid w:val="00DD7C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E51C7C-C99D-48EC-BAFA-7ACB576FF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ΕΠΙΣΤΗΜΟΝΙΚΟΣ ΥΠΕΥΘΥΝΟΣ………………………………………………………………</vt:lpstr>
    </vt:vector>
  </TitlesOfParts>
  <Company>Microsoft</Company>
  <LinksUpToDate>false</LinksUpToDate>
  <CharactersWithSpaces>1913</CharactersWithSpaces>
  <SharedDoc>false</SharedDoc>
  <HLinks>
    <vt:vector size="12" baseType="variant">
      <vt:variant>
        <vt:i4>1441848</vt:i4>
      </vt:variant>
      <vt:variant>
        <vt:i4>3</vt:i4>
      </vt:variant>
      <vt:variant>
        <vt:i4>0</vt:i4>
      </vt:variant>
      <vt:variant>
        <vt:i4>5</vt:i4>
      </vt:variant>
      <vt:variant>
        <vt:lpwstr>mailto:gkechagi@upatras.gr</vt:lpwstr>
      </vt:variant>
      <vt:variant>
        <vt:lpwstr/>
      </vt:variant>
      <vt:variant>
        <vt:i4>1441848</vt:i4>
      </vt:variant>
      <vt:variant>
        <vt:i4>0</vt:i4>
      </vt:variant>
      <vt:variant>
        <vt:i4>0</vt:i4>
      </vt:variant>
      <vt:variant>
        <vt:i4>5</vt:i4>
      </vt:variant>
      <vt:variant>
        <vt:lpwstr>mailto:gkechagi@upatras.gr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ΕΠΙΣΤΗΜΟΝΙΚΟΣ ΥΠΕΥΘΥΝΟΣ………………………………………………………………</dc:title>
  <dc:creator>U.O.P.</dc:creator>
  <cp:lastModifiedBy>Βαγγελάτου Λουίζα</cp:lastModifiedBy>
  <cp:revision>2</cp:revision>
  <cp:lastPrinted>2021-09-29T09:05:00Z</cp:lastPrinted>
  <dcterms:created xsi:type="dcterms:W3CDTF">2021-10-07T07:45:00Z</dcterms:created>
  <dcterms:modified xsi:type="dcterms:W3CDTF">2021-10-07T07:45:00Z</dcterms:modified>
</cp:coreProperties>
</file>