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8D40" w14:textId="680BEEB4" w:rsidR="006012EE" w:rsidRDefault="00444014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bookmarkStart w:id="1" w:name="_Hlk42196045"/>
      <w:r>
        <w:rPr>
          <w:noProof/>
          <w:lang w:val="en-US" w:eastAsia="en-US"/>
        </w:rPr>
        <w:drawing>
          <wp:inline distT="0" distB="0" distL="0" distR="0" wp14:anchorId="7D37075F" wp14:editId="6BDBBDC4">
            <wp:extent cx="5288280" cy="638175"/>
            <wp:effectExtent l="0" t="0" r="762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9350" w14:textId="4095F48A" w:rsidR="006012EE" w:rsidRDefault="00444014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C6B9813" wp14:editId="305B7B4D">
            <wp:simplePos x="0" y="0"/>
            <wp:positionH relativeFrom="column">
              <wp:posOffset>4287520</wp:posOffset>
            </wp:positionH>
            <wp:positionV relativeFrom="paragraph">
              <wp:posOffset>138430</wp:posOffset>
            </wp:positionV>
            <wp:extent cx="682625" cy="755015"/>
            <wp:effectExtent l="0" t="0" r="3175" b="6985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E1DED0" wp14:editId="0908741E">
            <wp:simplePos x="0" y="0"/>
            <wp:positionH relativeFrom="margin">
              <wp:posOffset>45720</wp:posOffset>
            </wp:positionH>
            <wp:positionV relativeFrom="paragraph">
              <wp:posOffset>67945</wp:posOffset>
            </wp:positionV>
            <wp:extent cx="1051560" cy="929640"/>
            <wp:effectExtent l="0" t="0" r="0" b="3810"/>
            <wp:wrapNone/>
            <wp:docPr id="19" name="Picture 2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Λογότυπος ΠΠ Σφραγίδα Έγχρωμος (JPEG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32D57" w14:textId="1018BF4F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5E2F552B" w14:textId="77777777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58E34868" w14:textId="77777777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225DAC4D" w14:textId="77777777" w:rsidR="006012EE" w:rsidRPr="004732D0" w:rsidRDefault="006012EE" w:rsidP="00A30111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7EA7DCBC" w14:textId="06DE6B4D" w:rsidR="006012EE" w:rsidRPr="00013546" w:rsidRDefault="006012EE" w:rsidP="00A30111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>04</w:t>
      </w:r>
      <w:r w:rsidRPr="0016268C">
        <w:rPr>
          <w:rFonts w:ascii="Calibri" w:hAnsi="Calibri" w:cs="Calibri"/>
          <w:bCs/>
          <w:iCs/>
        </w:rPr>
        <w:t>/0</w:t>
      </w:r>
      <w:r w:rsidR="00444014">
        <w:rPr>
          <w:rFonts w:ascii="Calibri" w:hAnsi="Calibri" w:cs="Calibri"/>
          <w:bCs/>
          <w:iCs/>
        </w:rPr>
        <w:t>6/202</w:t>
      </w:r>
      <w:r w:rsidR="00444014" w:rsidRPr="00013546">
        <w:rPr>
          <w:rFonts w:ascii="Calibri" w:hAnsi="Calibri" w:cs="Calibri"/>
          <w:bCs/>
          <w:iCs/>
        </w:rPr>
        <w:t>1</w:t>
      </w:r>
    </w:p>
    <w:p w14:paraId="245C8A68" w14:textId="27BAD4D0" w:rsidR="00A62212" w:rsidRPr="00DE375C" w:rsidRDefault="00A62212" w:rsidP="00A30111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DE375C">
        <w:rPr>
          <w:rFonts w:ascii="Calibri" w:hAnsi="Calibri" w:cs="Calibri"/>
          <w:b/>
          <w:bCs/>
          <w:iCs/>
          <w:sz w:val="28"/>
        </w:rPr>
        <w:t>ΑΝΑΚΟΙΝΩΣΗ</w:t>
      </w:r>
    </w:p>
    <w:bookmarkEnd w:id="1"/>
    <w:p w14:paraId="459CD180" w14:textId="053C250B" w:rsidR="00A37EDA" w:rsidRPr="00DE375C" w:rsidRDefault="00A37EDA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b/>
          <w:bCs/>
          <w:i/>
          <w:iCs/>
        </w:rPr>
      </w:pPr>
    </w:p>
    <w:p w14:paraId="324FA686" w14:textId="0B5CA0ED" w:rsidR="00E16D0E" w:rsidRDefault="009C4C97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Τα </w:t>
      </w:r>
      <w:r w:rsidRPr="00DE375C">
        <w:rPr>
          <w:rFonts w:ascii="Calibri" w:hAnsi="Calibri" w:cs="Calibri"/>
          <w:b/>
          <w:color w:val="000000"/>
        </w:rPr>
        <w:t>έντυπα</w:t>
      </w:r>
      <w:r w:rsidR="009976FA" w:rsidRPr="00DE375C">
        <w:rPr>
          <w:rFonts w:ascii="Calibri" w:hAnsi="Calibri" w:cs="Calibri"/>
          <w:color w:val="000000"/>
        </w:rPr>
        <w:t xml:space="preserve"> που αφορούν την</w:t>
      </w:r>
      <w:r w:rsidRPr="00DE375C">
        <w:rPr>
          <w:rFonts w:ascii="Calibri" w:hAnsi="Calibri" w:cs="Calibri"/>
          <w:color w:val="000000"/>
        </w:rPr>
        <w:t xml:space="preserve"> </w:t>
      </w:r>
      <w:r w:rsidRPr="00DE375C">
        <w:rPr>
          <w:rFonts w:ascii="Calibri" w:hAnsi="Calibri" w:cs="Calibri"/>
          <w:b/>
          <w:color w:val="000000"/>
        </w:rPr>
        <w:t>ΕΝΑΡΞΗ ΠΡΑΚΤΙΚΗΣ ΑΣΚΗΣΗ</w:t>
      </w:r>
      <w:r w:rsidR="00E16D0E" w:rsidRPr="00DE375C">
        <w:rPr>
          <w:rFonts w:ascii="Calibri" w:hAnsi="Calibri" w:cs="Calibri"/>
          <w:color w:val="000000"/>
        </w:rPr>
        <w:t xml:space="preserve">, </w:t>
      </w:r>
      <w:r w:rsidR="00103A64" w:rsidRPr="00DE375C">
        <w:rPr>
          <w:rFonts w:ascii="Calibri" w:hAnsi="Calibri" w:cs="Calibri"/>
          <w:color w:val="000000"/>
        </w:rPr>
        <w:t xml:space="preserve">θα τα βρείτε </w:t>
      </w:r>
      <w:r w:rsidR="00E16D0E" w:rsidRPr="00DE375C">
        <w:rPr>
          <w:rFonts w:ascii="Calibri" w:hAnsi="Calibri" w:cs="Calibri"/>
          <w:color w:val="000000"/>
        </w:rPr>
        <w:t xml:space="preserve">στον </w:t>
      </w:r>
      <w:proofErr w:type="spellStart"/>
      <w:r w:rsidR="00E16D0E" w:rsidRPr="00DE375C">
        <w:rPr>
          <w:rFonts w:ascii="Calibri" w:hAnsi="Calibri" w:cs="Calibri"/>
          <w:color w:val="000000"/>
        </w:rPr>
        <w:t>ιστότοπο</w:t>
      </w:r>
      <w:proofErr w:type="spellEnd"/>
      <w:r w:rsidR="00E16D0E" w:rsidRPr="00DE375C">
        <w:rPr>
          <w:rFonts w:ascii="Calibri" w:hAnsi="Calibri" w:cs="Calibri"/>
          <w:color w:val="000000"/>
        </w:rPr>
        <w:t xml:space="preserve"> του Γραφείου Πρακτικής Άσκησης του Πανεπιστημίου Πατρών (</w:t>
      </w:r>
      <w:hyperlink r:id="rId10" w:history="1">
        <w:r w:rsidR="006012EE" w:rsidRPr="00B74005">
          <w:rPr>
            <w:rStyle w:val="-"/>
            <w:b/>
            <w:bCs/>
          </w:rPr>
          <w:t>http://praktiki.upatras.gr/entypa-panepistimiou-patrwn/</w:t>
        </w:r>
      </w:hyperlink>
      <w:r w:rsidRPr="00DE375C">
        <w:rPr>
          <w:rFonts w:ascii="Calibri" w:hAnsi="Calibri" w:cs="Calibri"/>
          <w:color w:val="000000"/>
        </w:rPr>
        <w:t>)</w:t>
      </w:r>
      <w:r w:rsidR="00E16D0E" w:rsidRPr="00DE375C">
        <w:rPr>
          <w:rFonts w:ascii="Calibri" w:hAnsi="Calibri" w:cs="Calibri"/>
          <w:color w:val="000000"/>
        </w:rPr>
        <w:t xml:space="preserve">. </w:t>
      </w:r>
    </w:p>
    <w:p w14:paraId="7B9660DC" w14:textId="77777777" w:rsidR="00B077D0" w:rsidRPr="00DE375C" w:rsidRDefault="00B077D0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</w:p>
    <w:p w14:paraId="2BCD25A5" w14:textId="6C0FD229" w:rsidR="00103A64" w:rsidRPr="00DE375C" w:rsidRDefault="00AF2964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Αναλυτικά, για το </w:t>
      </w:r>
      <w:r w:rsidR="00444014">
        <w:rPr>
          <w:rFonts w:ascii="Calibri" w:hAnsi="Calibri" w:cs="Calibri"/>
          <w:color w:val="000000"/>
        </w:rPr>
        <w:t>ακαδημαϊκό έτος 20</w:t>
      </w:r>
      <w:r w:rsidR="00444014" w:rsidRPr="00444014">
        <w:rPr>
          <w:rFonts w:ascii="Calibri" w:hAnsi="Calibri" w:cs="Calibri"/>
          <w:color w:val="000000"/>
        </w:rPr>
        <w:t>20</w:t>
      </w:r>
      <w:r w:rsidR="009C4C97" w:rsidRPr="00DE375C">
        <w:rPr>
          <w:rFonts w:ascii="Calibri" w:hAnsi="Calibri" w:cs="Calibri"/>
          <w:color w:val="000000"/>
        </w:rPr>
        <w:t>-20</w:t>
      </w:r>
      <w:r w:rsidR="00444014">
        <w:rPr>
          <w:rFonts w:ascii="Calibri" w:hAnsi="Calibri" w:cs="Calibri"/>
          <w:color w:val="000000"/>
        </w:rPr>
        <w:t>2</w:t>
      </w:r>
      <w:r w:rsidR="00444014" w:rsidRPr="00444014">
        <w:rPr>
          <w:rFonts w:ascii="Calibri" w:hAnsi="Calibri" w:cs="Calibri"/>
          <w:color w:val="000000"/>
        </w:rPr>
        <w:t>1</w:t>
      </w:r>
      <w:r w:rsidR="00C07678" w:rsidRPr="00DE375C">
        <w:rPr>
          <w:rFonts w:ascii="Calibri" w:hAnsi="Calibri" w:cs="Calibri"/>
          <w:color w:val="000000"/>
        </w:rPr>
        <w:t>,</w:t>
      </w:r>
      <w:r w:rsidR="009C4C97" w:rsidRPr="00DE375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τα έγγραφα που πρέπει </w:t>
      </w:r>
      <w:r w:rsidR="00E16D0E" w:rsidRPr="00DE375C">
        <w:rPr>
          <w:rFonts w:ascii="Calibri" w:hAnsi="Calibri" w:cs="Calibri"/>
          <w:color w:val="000000"/>
        </w:rPr>
        <w:t>να προσκομίσετε</w:t>
      </w:r>
      <w:r>
        <w:rPr>
          <w:rFonts w:ascii="Calibri" w:hAnsi="Calibri" w:cs="Calibri"/>
          <w:color w:val="000000"/>
        </w:rPr>
        <w:t xml:space="preserve"> στο Γραφείο Πρακτικής Άσκησης είναι</w:t>
      </w:r>
      <w:r w:rsidR="00E16D0E" w:rsidRPr="00DE375C">
        <w:rPr>
          <w:rFonts w:ascii="Calibri" w:hAnsi="Calibri" w:cs="Calibri"/>
          <w:color w:val="000000"/>
        </w:rPr>
        <w:t xml:space="preserve"> τα εξής</w:t>
      </w:r>
      <w:r w:rsidR="009C4C97" w:rsidRPr="00DE375C">
        <w:rPr>
          <w:rFonts w:ascii="Calibri" w:hAnsi="Calibri" w:cs="Calibri"/>
          <w:color w:val="000000"/>
        </w:rPr>
        <w:t xml:space="preserve">: </w:t>
      </w:r>
    </w:p>
    <w:p w14:paraId="5875CAE1" w14:textId="77777777" w:rsidR="003B27F4" w:rsidRPr="00DE375C" w:rsidRDefault="003B27F4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</w:p>
    <w:p w14:paraId="2F04B6B1" w14:textId="77777777" w:rsidR="006012EE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1) </w:t>
      </w:r>
      <w:r w:rsidRPr="00DE375C">
        <w:rPr>
          <w:rFonts w:ascii="Calibri" w:hAnsi="Calibri" w:cs="Calibri"/>
          <w:b/>
          <w:bCs/>
          <w:color w:val="000000"/>
        </w:rPr>
        <w:t>Συμφωνητικό για Πρακτική Άσκηση</w:t>
      </w:r>
      <w:r w:rsidRPr="00DE375C">
        <w:rPr>
          <w:rFonts w:ascii="Calibri" w:hAnsi="Calibri" w:cs="Calibri"/>
          <w:color w:val="000000"/>
        </w:rPr>
        <w:t> </w:t>
      </w:r>
    </w:p>
    <w:p w14:paraId="7829FE7C" w14:textId="56E1C9BA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(</w:t>
      </w:r>
      <w:r w:rsidRPr="00DE375C">
        <w:rPr>
          <w:rFonts w:ascii="Calibri" w:hAnsi="Calibri" w:cs="Calibri"/>
          <w:b/>
          <w:bCs/>
          <w:color w:val="FF0000"/>
          <w:u w:val="single"/>
        </w:rPr>
        <w:t xml:space="preserve">εκτυπωμένο </w:t>
      </w:r>
      <w:r w:rsidR="006012EE">
        <w:rPr>
          <w:rFonts w:ascii="Calibri" w:hAnsi="Calibri" w:cs="Calibri"/>
          <w:b/>
          <w:bCs/>
          <w:color w:val="FF0000"/>
          <w:u w:val="single"/>
        </w:rPr>
        <w:t>σε διπλή όψη</w:t>
      </w:r>
      <w:r w:rsidRPr="00DE375C">
        <w:rPr>
          <w:rFonts w:ascii="Calibri" w:hAnsi="Calibri" w:cs="Calibri"/>
          <w:b/>
          <w:bCs/>
          <w:color w:val="000000"/>
        </w:rPr>
        <w:t xml:space="preserve">, σε </w:t>
      </w:r>
      <w:r w:rsidRPr="00DE375C">
        <w:rPr>
          <w:rFonts w:ascii="Calibri" w:hAnsi="Calibri" w:cs="Calibri"/>
          <w:b/>
          <w:bCs/>
          <w:color w:val="FF0000"/>
          <w:u w:val="single"/>
        </w:rPr>
        <w:t xml:space="preserve">4 </w:t>
      </w:r>
      <w:r w:rsidR="006012EE">
        <w:rPr>
          <w:rFonts w:ascii="Calibri" w:hAnsi="Calibri" w:cs="Calibri"/>
          <w:b/>
          <w:bCs/>
          <w:color w:val="FF0000"/>
          <w:u w:val="single"/>
        </w:rPr>
        <w:t xml:space="preserve">πρωτότυπα </w:t>
      </w:r>
      <w:r w:rsidRPr="00DE375C">
        <w:rPr>
          <w:rFonts w:ascii="Calibri" w:hAnsi="Calibri" w:cs="Calibri"/>
          <w:b/>
          <w:bCs/>
          <w:color w:val="FF0000"/>
          <w:u w:val="single"/>
        </w:rPr>
        <w:t>αντίτυπα</w:t>
      </w:r>
      <w:r w:rsidRPr="00DE375C">
        <w:rPr>
          <w:rFonts w:ascii="Calibri" w:hAnsi="Calibri" w:cs="Calibri"/>
          <w:color w:val="000000"/>
        </w:rPr>
        <w:t>)</w:t>
      </w:r>
    </w:p>
    <w:p w14:paraId="5F9FD93C" w14:textId="77777777" w:rsidR="000B2942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 έχετε να συμπληρώσετε</w:t>
      </w:r>
      <w:r w:rsidR="000B2942" w:rsidRPr="00DE375C">
        <w:rPr>
          <w:rFonts w:ascii="Calibri" w:hAnsi="Calibri" w:cs="Calibri"/>
          <w:color w:val="000000"/>
        </w:rPr>
        <w:t>:</w:t>
      </w:r>
    </w:p>
    <w:p w14:paraId="2EB1DB04" w14:textId="77777777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 xml:space="preserve">γ </w:t>
      </w:r>
      <w:r w:rsidRPr="00DE375C">
        <w:rPr>
          <w:rFonts w:ascii="Calibri" w:hAnsi="Calibri" w:cs="Calibri"/>
          <w:color w:val="000000"/>
        </w:rPr>
        <w:t xml:space="preserve">(τα στοιχεία του Επιστ. Υπευθύνου), </w:t>
      </w:r>
    </w:p>
    <w:p w14:paraId="4BEDA295" w14:textId="77777777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>δ</w:t>
      </w:r>
      <w:r w:rsidRPr="00DE375C">
        <w:rPr>
          <w:rFonts w:ascii="Calibri" w:hAnsi="Calibri" w:cs="Calibri"/>
          <w:color w:val="000000"/>
        </w:rPr>
        <w:t xml:space="preserve"> (τα δικά σας στοιχεία), </w:t>
      </w:r>
    </w:p>
    <w:p w14:paraId="1A4318E0" w14:textId="2FD2AF2D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>1</w:t>
      </w:r>
      <w:r w:rsidRPr="00DE375C">
        <w:rPr>
          <w:rFonts w:ascii="Calibri" w:hAnsi="Calibri" w:cs="Calibri"/>
          <w:color w:val="000000"/>
        </w:rPr>
        <w:t xml:space="preserve"> (από 01/07/20</w:t>
      </w:r>
      <w:r w:rsidR="00444014">
        <w:rPr>
          <w:rFonts w:ascii="Calibri" w:hAnsi="Calibri" w:cs="Calibri"/>
          <w:color w:val="000000"/>
        </w:rPr>
        <w:t>2</w:t>
      </w:r>
      <w:r w:rsidR="00444014" w:rsidRPr="00444014">
        <w:rPr>
          <w:rFonts w:ascii="Calibri" w:hAnsi="Calibri" w:cs="Calibri"/>
          <w:color w:val="000000"/>
        </w:rPr>
        <w:t>1</w:t>
      </w:r>
      <w:r w:rsidRPr="00DE375C">
        <w:rPr>
          <w:rFonts w:ascii="Calibri" w:hAnsi="Calibri" w:cs="Calibri"/>
          <w:color w:val="000000"/>
        </w:rPr>
        <w:t xml:space="preserve"> έως και 31/08/20</w:t>
      </w:r>
      <w:r w:rsidR="00444014">
        <w:rPr>
          <w:rFonts w:ascii="Calibri" w:hAnsi="Calibri" w:cs="Calibri"/>
          <w:color w:val="000000"/>
        </w:rPr>
        <w:t>2</w:t>
      </w:r>
      <w:r w:rsidR="00444014" w:rsidRPr="00444014">
        <w:rPr>
          <w:rFonts w:ascii="Calibri" w:hAnsi="Calibri" w:cs="Calibri"/>
          <w:color w:val="000000"/>
        </w:rPr>
        <w:t>1</w:t>
      </w:r>
      <w:r w:rsidRPr="00DE375C">
        <w:rPr>
          <w:rFonts w:ascii="Calibri" w:hAnsi="Calibri" w:cs="Calibri"/>
          <w:color w:val="000000"/>
        </w:rPr>
        <w:t xml:space="preserve">) και </w:t>
      </w:r>
    </w:p>
    <w:p w14:paraId="7E14C930" w14:textId="616978AF" w:rsidR="00103A64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="00AF2964" w:rsidRPr="00AF2964">
        <w:rPr>
          <w:rFonts w:ascii="Calibri" w:hAnsi="Calibri" w:cs="Calibri"/>
          <w:b/>
          <w:bCs/>
          <w:color w:val="000000"/>
        </w:rPr>
        <w:t>7</w:t>
      </w:r>
      <w:r w:rsidRPr="00DE375C">
        <w:rPr>
          <w:rFonts w:ascii="Calibri" w:hAnsi="Calibri" w:cs="Calibri"/>
          <w:color w:val="000000"/>
        </w:rPr>
        <w:t xml:space="preserve"> (500€).</w:t>
      </w:r>
    </w:p>
    <w:p w14:paraId="7E77373C" w14:textId="77777777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Ο φορέας στον οποίο θα υλοποιήσετε την Πρακτική Άσκηση θα έχει συμπληρώσει τα στοιχεία του, στο </w:t>
      </w:r>
      <w:r w:rsidRPr="00DE375C">
        <w:rPr>
          <w:rFonts w:ascii="Calibri" w:hAnsi="Calibri" w:cs="Calibri"/>
          <w:b/>
          <w:color w:val="000000"/>
        </w:rPr>
        <w:t>β</w:t>
      </w:r>
      <w:r w:rsidRPr="00DE375C">
        <w:rPr>
          <w:rFonts w:ascii="Calibri" w:hAnsi="Calibri" w:cs="Calibri"/>
          <w:color w:val="000000"/>
        </w:rPr>
        <w:t>.</w:t>
      </w:r>
    </w:p>
    <w:p w14:paraId="3E8F024A" w14:textId="77777777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έχετε υπογράψει και τα 4 αντίτυπα (</w:t>
      </w:r>
      <w:r w:rsidRPr="00DE375C">
        <w:rPr>
          <w:rFonts w:ascii="Calibri" w:hAnsi="Calibri" w:cs="Calibri"/>
          <w:b/>
          <w:color w:val="FF0000"/>
        </w:rPr>
        <w:t>πρωτότυπες υπογραφές</w:t>
      </w:r>
      <w:r w:rsidRPr="00DE375C">
        <w:rPr>
          <w:rFonts w:ascii="Calibri" w:hAnsi="Calibri" w:cs="Calibri"/>
          <w:color w:val="000000"/>
        </w:rPr>
        <w:t>).</w:t>
      </w:r>
    </w:p>
    <w:p w14:paraId="0F57B6B7" w14:textId="59525561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έχει υπογράψει και σφραγίσει ο φορέας και τα 4 αντίτυπα (</w:t>
      </w:r>
      <w:r w:rsidRPr="00DE375C">
        <w:rPr>
          <w:rFonts w:ascii="Calibri" w:hAnsi="Calibri" w:cs="Calibri"/>
          <w:b/>
          <w:color w:val="FF0000"/>
        </w:rPr>
        <w:t>πρωτότυπες υπογραφές</w:t>
      </w:r>
      <w:r w:rsidR="00081C8D" w:rsidRPr="00DE375C">
        <w:rPr>
          <w:rFonts w:ascii="Calibri" w:hAnsi="Calibri" w:cs="Calibri"/>
          <w:b/>
          <w:color w:val="FF0000"/>
        </w:rPr>
        <w:t xml:space="preserve"> και σφραγίδες</w:t>
      </w:r>
      <w:r w:rsidRPr="00DE375C">
        <w:rPr>
          <w:rFonts w:ascii="Calibri" w:hAnsi="Calibri" w:cs="Calibri"/>
          <w:color w:val="000000"/>
        </w:rPr>
        <w:t>).</w:t>
      </w:r>
    </w:p>
    <w:p w14:paraId="7DAF2F19" w14:textId="77777777" w:rsidR="009C4C97" w:rsidRPr="00DE375C" w:rsidRDefault="009C4C97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33093830" w14:textId="62EEC958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2) </w:t>
      </w:r>
      <w:r w:rsidRPr="00DE375C">
        <w:rPr>
          <w:rFonts w:ascii="Calibri" w:hAnsi="Calibri" w:cs="Calibri"/>
          <w:b/>
          <w:bCs/>
          <w:color w:val="000000"/>
        </w:rPr>
        <w:t>Έντυπο ΑΤΛΑΣ</w:t>
      </w:r>
    </w:p>
    <w:p w14:paraId="03BD5BA3" w14:textId="77777777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έχετε συμπληρώσει</w:t>
      </w:r>
    </w:p>
    <w:p w14:paraId="127139A9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τον </w:t>
      </w:r>
      <w:r w:rsidRPr="008906A8">
        <w:rPr>
          <w:rFonts w:ascii="Calibri" w:hAnsi="Calibri" w:cs="Calibri"/>
          <w:b/>
          <w:bCs/>
          <w:color w:val="000000"/>
        </w:rPr>
        <w:t>κωδικό θέση</w:t>
      </w:r>
      <w:r w:rsidRPr="00DE375C">
        <w:rPr>
          <w:rFonts w:ascii="Calibri" w:hAnsi="Calibri" w:cs="Calibri"/>
          <w:color w:val="000000"/>
        </w:rPr>
        <w:t>ς,</w:t>
      </w:r>
    </w:p>
    <w:p w14:paraId="1CBDB9C6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ασκούμενου φοιτητή,</w:t>
      </w:r>
    </w:p>
    <w:p w14:paraId="358CAF4E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της επιχείρησης και</w:t>
      </w:r>
    </w:p>
    <w:p w14:paraId="712E1D06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θέσης της Πρακτικής Άσκησης.</w:t>
      </w:r>
    </w:p>
    <w:p w14:paraId="2C402D62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111C5948" w14:textId="5693404F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3) Έντυπο </w:t>
      </w:r>
      <w:r w:rsidRPr="00DE375C">
        <w:rPr>
          <w:rFonts w:ascii="Calibri" w:hAnsi="Calibri" w:cs="Calibri"/>
          <w:b/>
          <w:bCs/>
          <w:color w:val="000000"/>
        </w:rPr>
        <w:t>ΣΤΟΙΧΕΙΑ ΔΙΚΑΙΟΥΧΟΥ</w:t>
      </w:r>
      <w:r w:rsidR="008906A8">
        <w:rPr>
          <w:rFonts w:ascii="Calibri" w:hAnsi="Calibri" w:cs="Calibri"/>
          <w:b/>
          <w:bCs/>
          <w:color w:val="000000"/>
        </w:rPr>
        <w:t xml:space="preserve"> </w:t>
      </w:r>
    </w:p>
    <w:p w14:paraId="0799DA6E" w14:textId="77777777" w:rsidR="00103A64" w:rsidRPr="00DE375C" w:rsidRDefault="00103A64" w:rsidP="00A30111">
      <w:pPr>
        <w:numPr>
          <w:ilvl w:val="0"/>
          <w:numId w:val="7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Συμπληρωμένο και υπογεγραμμένο.</w:t>
      </w:r>
    </w:p>
    <w:p w14:paraId="3CE89C89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1A413EA9" w14:textId="77777777" w:rsidR="009C4C97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b/>
          <w:bCs/>
          <w:color w:val="000000"/>
        </w:rPr>
      </w:pPr>
      <w:r w:rsidRPr="00DE375C">
        <w:rPr>
          <w:rFonts w:ascii="Calibri" w:hAnsi="Calibri" w:cs="Calibri"/>
          <w:color w:val="000000"/>
        </w:rPr>
        <w:lastRenderedPageBreak/>
        <w:t>4) Βεβαίωση </w:t>
      </w:r>
      <w:r w:rsidRPr="00DE375C">
        <w:rPr>
          <w:rFonts w:ascii="Calibri" w:hAnsi="Calibri" w:cs="Calibri"/>
          <w:b/>
          <w:bCs/>
          <w:color w:val="000000"/>
        </w:rPr>
        <w:t>ΑΣΦΑΛΙΣΤΙΚΗΣ ΙΚΑΝΟΤΗΤΑΣ</w:t>
      </w:r>
    </w:p>
    <w:p w14:paraId="345D5513" w14:textId="6D3DF22A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 (</w:t>
      </w:r>
      <w:hyperlink r:id="rId11" w:tgtFrame="_blank" w:history="1">
        <w:r w:rsidR="006C539E">
          <w:rPr>
            <w:rStyle w:val="-"/>
            <w:rFonts w:ascii="Source Sans Pro" w:hAnsi="Source Sans Pro"/>
            <w:b/>
            <w:bCs/>
            <w:shd w:val="clear" w:color="auto" w:fill="FFFFFF"/>
          </w:rPr>
          <w:t>https://www.atlas.gov.gr/ATLAS/Pages/Home.aspx</w:t>
        </w:r>
      </w:hyperlink>
      <w:r w:rsidRPr="00DE375C">
        <w:rPr>
          <w:rFonts w:ascii="Calibri" w:hAnsi="Calibri" w:cs="Calibri"/>
          <w:color w:val="000000"/>
        </w:rPr>
        <w:t>)</w:t>
      </w:r>
    </w:p>
    <w:p w14:paraId="2665DCCA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7B958CB2" w14:textId="2CD3EAEE" w:rsidR="00103A64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5</w:t>
      </w:r>
      <w:r w:rsidR="00103A64" w:rsidRPr="00DE375C">
        <w:rPr>
          <w:rFonts w:ascii="Calibri" w:hAnsi="Calibri" w:cs="Calibri"/>
          <w:color w:val="000000"/>
        </w:rPr>
        <w:t>) Φωτοτυπία της </w:t>
      </w:r>
      <w:r w:rsidR="00103A64" w:rsidRPr="00DE375C">
        <w:rPr>
          <w:rFonts w:ascii="Calibri" w:hAnsi="Calibri" w:cs="Calibri"/>
          <w:b/>
          <w:bCs/>
          <w:color w:val="000000"/>
        </w:rPr>
        <w:t>1ης σελίδα του βιβλιαρίου τραπέζης</w:t>
      </w:r>
      <w:r w:rsidR="00103A64" w:rsidRPr="00DE375C">
        <w:rPr>
          <w:rFonts w:ascii="Calibri" w:hAnsi="Calibri" w:cs="Calibri"/>
          <w:color w:val="000000"/>
        </w:rPr>
        <w:t>, στο οποίο ο δικαιούχος (φοιτητής) να είναι 1ο όνομα.</w:t>
      </w:r>
    </w:p>
    <w:p w14:paraId="68952AC0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33437DDA" w14:textId="7183EFA2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6) Φωτοτυπία της </w:t>
      </w:r>
      <w:r w:rsidR="00902558" w:rsidRPr="00902558">
        <w:rPr>
          <w:rFonts w:ascii="Calibri" w:hAnsi="Calibri" w:cs="Calibri"/>
          <w:b/>
          <w:bCs/>
          <w:color w:val="000000"/>
        </w:rPr>
        <w:t xml:space="preserve">ΒΕΒΑΙΩΣΗ ΑΠΟΓΡΑΦΗΣ </w:t>
      </w:r>
      <w:r w:rsidR="00902558">
        <w:rPr>
          <w:rFonts w:ascii="Calibri" w:hAnsi="Calibri" w:cs="Calibri"/>
          <w:b/>
          <w:bCs/>
          <w:color w:val="000000"/>
        </w:rPr>
        <w:t>Α</w:t>
      </w:r>
      <w:r w:rsidR="00902558" w:rsidRPr="00902558">
        <w:rPr>
          <w:rFonts w:ascii="Calibri" w:hAnsi="Calibri" w:cs="Calibri"/>
          <w:b/>
          <w:bCs/>
          <w:color w:val="000000"/>
        </w:rPr>
        <w:t>ΜΕΣΑ ΑΣΦΑΛΙΣΜΕΝΟ</w:t>
      </w:r>
      <w:r w:rsidR="00902558">
        <w:rPr>
          <w:rFonts w:ascii="Calibri" w:hAnsi="Calibri" w:cs="Calibri"/>
          <w:b/>
          <w:bCs/>
          <w:color w:val="000000"/>
        </w:rPr>
        <w:t>Υ</w:t>
      </w:r>
      <w:r w:rsidR="005B0B7F">
        <w:rPr>
          <w:rFonts w:ascii="Calibri" w:hAnsi="Calibri" w:cs="Calibri"/>
          <w:b/>
          <w:bCs/>
          <w:color w:val="000000"/>
        </w:rPr>
        <w:t xml:space="preserve"> </w:t>
      </w:r>
      <w:r w:rsidR="005B0B7F" w:rsidRPr="005B0B7F">
        <w:rPr>
          <w:rFonts w:ascii="Calibri" w:hAnsi="Calibri" w:cs="Calibri"/>
          <w:color w:val="000000"/>
        </w:rPr>
        <w:t>-</w:t>
      </w:r>
      <w:r w:rsidR="005B0B7F">
        <w:rPr>
          <w:rFonts w:ascii="Calibri" w:hAnsi="Calibri" w:cs="Calibri"/>
          <w:color w:val="000000"/>
        </w:rPr>
        <w:t>χορηγείται από το ΕΦΚΑ</w:t>
      </w:r>
      <w:r w:rsidR="00C809E1" w:rsidRPr="00DE375C">
        <w:rPr>
          <w:rFonts w:ascii="Calibri" w:hAnsi="Calibri" w:cs="Calibri"/>
          <w:color w:val="000000"/>
        </w:rPr>
        <w:t>.</w:t>
      </w:r>
    </w:p>
    <w:p w14:paraId="1F7D5466" w14:textId="3183B588" w:rsidR="00C4394A" w:rsidRDefault="00C4394A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24D7F19C" w14:textId="77777777" w:rsidR="00B077D0" w:rsidRDefault="00B077D0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6377B5E6" w14:textId="5853BAA1" w:rsidR="00677E7D" w:rsidRP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ΠΡΟΣΟΧΗ: </w:t>
      </w:r>
      <w:r w:rsidRPr="00677E7D">
        <w:rPr>
          <w:rFonts w:ascii="Calibri" w:eastAsia="Calibri" w:hAnsi="Calibri" w:cs="Calibri"/>
          <w:color w:val="000000"/>
        </w:rPr>
        <w:t xml:space="preserve">Θα πρέπει η επιχείρηση φορέας να κάνει ανάρτηση στο </w:t>
      </w:r>
      <w:r w:rsidRPr="00677E7D">
        <w:rPr>
          <w:rFonts w:ascii="Calibri" w:eastAsia="Calibri" w:hAnsi="Calibri" w:cs="Calibri"/>
          <w:b/>
          <w:bCs/>
          <w:color w:val="000000"/>
        </w:rPr>
        <w:t>ΕΡΓΑΝΗ</w:t>
      </w:r>
      <w:r w:rsidRPr="00677E7D">
        <w:rPr>
          <w:rFonts w:ascii="Calibri" w:eastAsia="Calibri" w:hAnsi="Calibri" w:cs="Calibri"/>
          <w:color w:val="000000"/>
        </w:rPr>
        <w:t xml:space="preserve"> </w:t>
      </w:r>
      <w:r w:rsidRPr="00677E7D">
        <w:rPr>
          <w:rFonts w:ascii="Calibri" w:eastAsia="Calibri" w:hAnsi="Calibri" w:cs="Calibri"/>
          <w:color w:val="000000"/>
          <w:u w:val="single"/>
        </w:rPr>
        <w:t>πριν την έναρξη της Π</w:t>
      </w:r>
      <w:r>
        <w:rPr>
          <w:rFonts w:ascii="Calibri" w:eastAsia="Calibri" w:hAnsi="Calibri" w:cs="Calibri"/>
          <w:color w:val="000000"/>
          <w:u w:val="single"/>
        </w:rPr>
        <w:t xml:space="preserve">ρακτικής Άσκησης </w:t>
      </w:r>
      <w:r w:rsidRPr="00677E7D">
        <w:rPr>
          <w:rFonts w:ascii="Calibri" w:eastAsia="Calibri" w:hAnsi="Calibri" w:cs="Calibri"/>
          <w:color w:val="000000"/>
          <w:u w:val="single"/>
        </w:rPr>
        <w:t>του φοιτητή ή την ίδια μέρα</w:t>
      </w:r>
      <w:r w:rsidRPr="00677E7D">
        <w:rPr>
          <w:rFonts w:ascii="Calibri" w:eastAsia="Calibri" w:hAnsi="Calibri" w:cs="Calibri"/>
          <w:color w:val="000000"/>
        </w:rPr>
        <w:t xml:space="preserve">. Στο τέλος βασική προϋπόθεση για να πληρωθεί ο φοιτητής είναι να προσκομίζει στο </w:t>
      </w:r>
      <w:r w:rsidR="00F155DE" w:rsidRPr="00677E7D">
        <w:rPr>
          <w:rFonts w:ascii="Calibri" w:eastAsia="Calibri" w:hAnsi="Calibri" w:cs="Calibri"/>
          <w:color w:val="000000"/>
        </w:rPr>
        <w:t xml:space="preserve">Γραφείο </w:t>
      </w:r>
      <w:r w:rsidRPr="00677E7D">
        <w:rPr>
          <w:rFonts w:ascii="Calibri" w:eastAsia="Calibri" w:hAnsi="Calibri" w:cs="Calibri"/>
          <w:color w:val="000000"/>
        </w:rPr>
        <w:t>Π</w:t>
      </w:r>
      <w:r w:rsidR="00F155DE">
        <w:rPr>
          <w:rFonts w:ascii="Calibri" w:eastAsia="Calibri" w:hAnsi="Calibri" w:cs="Calibri"/>
          <w:color w:val="000000"/>
        </w:rPr>
        <w:t>ρακτικής Άσκησης</w:t>
      </w:r>
      <w:r w:rsidRPr="00677E7D">
        <w:rPr>
          <w:rFonts w:ascii="Calibri" w:eastAsia="Calibri" w:hAnsi="Calibri" w:cs="Calibri"/>
          <w:color w:val="000000"/>
        </w:rPr>
        <w:t xml:space="preserve"> </w:t>
      </w:r>
      <w:r w:rsidR="00BD2DBE" w:rsidRPr="00BD2DBE">
        <w:rPr>
          <w:rFonts w:ascii="Calibri" w:eastAsia="Calibri" w:hAnsi="Calibri" w:cs="Calibri"/>
          <w:color w:val="000000"/>
        </w:rPr>
        <w:t>την</w:t>
      </w:r>
      <w:r w:rsidR="00BD2DBE" w:rsidRPr="00677E7D">
        <w:rPr>
          <w:rFonts w:ascii="Calibri" w:eastAsia="Calibri" w:hAnsi="Calibri" w:cs="Calibri"/>
          <w:color w:val="000000"/>
        </w:rPr>
        <w:t xml:space="preserve"> </w:t>
      </w:r>
      <w:r w:rsidRPr="00F155DE">
        <w:rPr>
          <w:rFonts w:ascii="Calibri" w:eastAsia="Calibri" w:hAnsi="Calibri" w:cs="Calibri"/>
          <w:b/>
          <w:bCs/>
          <w:color w:val="000000"/>
        </w:rPr>
        <w:t>ΑΝΑΓΓΕΛ</w:t>
      </w:r>
      <w:r w:rsidR="00F155DE">
        <w:rPr>
          <w:rFonts w:ascii="Calibri" w:eastAsia="Calibri" w:hAnsi="Calibri" w:cs="Calibri"/>
          <w:b/>
          <w:bCs/>
          <w:color w:val="000000"/>
        </w:rPr>
        <w:t>Ι</w:t>
      </w:r>
      <w:r w:rsidRPr="00F155DE">
        <w:rPr>
          <w:rFonts w:ascii="Calibri" w:eastAsia="Calibri" w:hAnsi="Calibri" w:cs="Calibri"/>
          <w:b/>
          <w:bCs/>
          <w:color w:val="000000"/>
        </w:rPr>
        <w:t>Α</w:t>
      </w:r>
      <w:r w:rsidRPr="00677E7D">
        <w:rPr>
          <w:rFonts w:ascii="Calibri" w:eastAsia="Calibri" w:hAnsi="Calibri" w:cs="Calibri"/>
          <w:color w:val="000000"/>
        </w:rPr>
        <w:t xml:space="preserve"> έναρξης πρωτοκολλημένη και το έγγραφο λήξης.</w:t>
      </w:r>
    </w:p>
    <w:p w14:paraId="065C207B" w14:textId="4AC04DA3" w:rsid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Style w:val="ac"/>
          <w:rFonts w:ascii="Source Sans Pro" w:hAnsi="Source Sans Pro"/>
          <w:color w:val="5F727F"/>
          <w:shd w:val="clear" w:color="auto" w:fill="FFFFFF"/>
        </w:rPr>
      </w:pPr>
    </w:p>
    <w:p w14:paraId="4E6F3C28" w14:textId="0A9DD129" w:rsidR="00E82A5E" w:rsidRDefault="00E82A5E" w:rsidP="00A30111">
      <w:pPr>
        <w:autoSpaceDE w:val="0"/>
        <w:autoSpaceDN w:val="0"/>
        <w:adjustRightInd w:val="0"/>
        <w:spacing w:line="276" w:lineRule="auto"/>
        <w:ind w:right="-52"/>
        <w:rPr>
          <w:rStyle w:val="ac"/>
          <w:rFonts w:ascii="Source Sans Pro" w:hAnsi="Source Sans Pro"/>
          <w:color w:val="5F727F"/>
          <w:shd w:val="clear" w:color="auto" w:fill="FFFFFF"/>
        </w:rPr>
      </w:pPr>
      <w:r w:rsidRPr="00E82A5E">
        <w:rPr>
          <w:rFonts w:ascii="Calibri" w:eastAsia="Calibri" w:hAnsi="Calibri" w:cs="Calibri"/>
          <w:b/>
          <w:bCs/>
          <w:color w:val="000000"/>
        </w:rPr>
        <w:t>ΥΠΕΝΘΥΜΙΣΗ</w:t>
      </w:r>
      <w:r>
        <w:rPr>
          <w:rFonts w:ascii="Calibri" w:eastAsia="Calibri" w:hAnsi="Calibri" w:cs="Calibri"/>
          <w:b/>
          <w:bCs/>
          <w:color w:val="000000"/>
        </w:rPr>
        <w:t>:</w:t>
      </w:r>
      <w:r>
        <w:rPr>
          <w:rStyle w:val="ac"/>
          <w:rFonts w:ascii="Source Sans Pro" w:hAnsi="Source Sans Pro"/>
          <w:color w:val="5F727F"/>
          <w:shd w:val="clear" w:color="auto" w:fill="FFFFFF"/>
        </w:rPr>
        <w:t xml:space="preserve"> </w:t>
      </w:r>
      <w:r w:rsidRPr="00E82A5E">
        <w:rPr>
          <w:rFonts w:ascii="Calibri" w:eastAsia="Calibri" w:hAnsi="Calibri" w:cs="Calibri"/>
          <w:color w:val="000000"/>
        </w:rPr>
        <w:t xml:space="preserve">Εντός 20 ημερών από την ημέρα κατάθεσης της σύμβασης θα σας αποστέλλεται στο προσωπικό σας email, που έχετε δηλώσει στα στοιχεία δικαιούχου, το </w:t>
      </w:r>
      <w:proofErr w:type="spellStart"/>
      <w:r w:rsidRPr="0076197A">
        <w:rPr>
          <w:rFonts w:ascii="Calibri" w:eastAsia="Calibri" w:hAnsi="Calibri" w:cs="Calibri"/>
          <w:color w:val="000000"/>
        </w:rPr>
        <w:t>link</w:t>
      </w:r>
      <w:proofErr w:type="spellEnd"/>
      <w:r w:rsidRPr="00E82A5E">
        <w:rPr>
          <w:rFonts w:ascii="Calibri" w:eastAsia="Calibri" w:hAnsi="Calibri" w:cs="Calibri"/>
          <w:color w:val="000000"/>
        </w:rPr>
        <w:t xml:space="preserve"> με σκοπό να συμπληρώσετε το απογραφικό δελτίο εισόδου Πρακτικής Άσκησης.</w:t>
      </w:r>
    </w:p>
    <w:p w14:paraId="76E1EADF" w14:textId="734A5368" w:rsid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056EAC0E" w14:textId="77777777" w:rsidR="002154BC" w:rsidRPr="00DE375C" w:rsidRDefault="002154BC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0F7E27EB" w14:textId="597F5055" w:rsidR="005B2DD9" w:rsidRPr="00DE375C" w:rsidRDefault="00E821B3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b/>
          <w:bCs/>
          <w:color w:val="000000"/>
        </w:rPr>
      </w:pPr>
      <w:r w:rsidRPr="00DE375C">
        <w:rPr>
          <w:rFonts w:ascii="Calibri" w:eastAsia="Calibri" w:hAnsi="Calibri" w:cs="Calibri"/>
          <w:color w:val="000000"/>
        </w:rPr>
        <w:t>*Για πληροφορίες, παρακα</w:t>
      </w:r>
      <w:r w:rsidR="005752C5" w:rsidRPr="00DE375C">
        <w:rPr>
          <w:rFonts w:ascii="Calibri" w:eastAsia="Calibri" w:hAnsi="Calibri" w:cs="Calibri"/>
          <w:color w:val="000000"/>
        </w:rPr>
        <w:t>λείστε</w:t>
      </w:r>
      <w:r w:rsidRPr="00DE375C">
        <w:rPr>
          <w:rFonts w:ascii="Calibri" w:eastAsia="Calibri" w:hAnsi="Calibri" w:cs="Calibri"/>
          <w:color w:val="000000"/>
        </w:rPr>
        <w:t xml:space="preserve"> να στέλν</w:t>
      </w:r>
      <w:r w:rsidR="005752C5" w:rsidRPr="00DE375C">
        <w:rPr>
          <w:rFonts w:ascii="Calibri" w:eastAsia="Calibri" w:hAnsi="Calibri" w:cs="Calibri"/>
          <w:color w:val="000000"/>
        </w:rPr>
        <w:t>ετε</w:t>
      </w:r>
      <w:r w:rsidRPr="00DE375C">
        <w:rPr>
          <w:rFonts w:ascii="Calibri" w:eastAsia="Calibri" w:hAnsi="Calibri" w:cs="Calibri"/>
          <w:color w:val="000000"/>
        </w:rPr>
        <w:t xml:space="preserve"> μήνυμα στο </w:t>
      </w:r>
      <w:hyperlink r:id="rId12" w:history="1">
        <w:r w:rsidR="00043FCF" w:rsidRPr="00772571">
          <w:rPr>
            <w:rStyle w:val="-"/>
            <w:rFonts w:ascii="Calibri" w:eastAsia="Calibri" w:hAnsi="Calibri" w:cs="Calibri"/>
          </w:rPr>
          <w:t>grafprak@upatras.gr</w:t>
        </w:r>
      </w:hyperlink>
      <w:r w:rsidR="00043FCF">
        <w:rPr>
          <w:rFonts w:ascii="Calibri" w:eastAsia="Calibri" w:hAnsi="Calibri" w:cs="Calibri"/>
          <w:color w:val="000000"/>
        </w:rPr>
        <w:t xml:space="preserve"> </w:t>
      </w:r>
      <w:r w:rsidR="00324B3F">
        <w:rPr>
          <w:rFonts w:ascii="Calibri" w:eastAsia="Calibri" w:hAnsi="Calibri" w:cs="Calibri"/>
          <w:color w:val="000000"/>
        </w:rPr>
        <w:t xml:space="preserve">και στο </w:t>
      </w:r>
      <w:hyperlink r:id="rId13" w:history="1"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misbilab</w:t>
        </w:r>
        <w:r w:rsidR="00324B3F" w:rsidRPr="00DE375C">
          <w:rPr>
            <w:rFonts w:ascii="Calibri" w:eastAsia="Calibri" w:hAnsi="Calibri" w:cs="Calibri"/>
            <w:color w:val="0000FF"/>
            <w:u w:val="single"/>
          </w:rPr>
          <w:t>@</w:t>
        </w:r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upatras</w:t>
        </w:r>
        <w:r w:rsidR="00324B3F" w:rsidRPr="00DE375C">
          <w:rPr>
            <w:rFonts w:ascii="Calibri" w:eastAsia="Calibri" w:hAnsi="Calibri" w:cs="Calibri"/>
            <w:color w:val="0000FF"/>
            <w:u w:val="single"/>
          </w:rPr>
          <w:t>.</w:t>
        </w:r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gr</w:t>
        </w:r>
      </w:hyperlink>
      <w:r w:rsidR="00324B3F" w:rsidRPr="00DE375C">
        <w:rPr>
          <w:rFonts w:ascii="Calibri" w:eastAsia="Calibri" w:hAnsi="Calibri" w:cs="Calibri"/>
          <w:color w:val="000000"/>
        </w:rPr>
        <w:t>.</w:t>
      </w:r>
    </w:p>
    <w:sectPr w:rsidR="005B2DD9" w:rsidRPr="00DE375C" w:rsidSect="00A37EDA">
      <w:headerReference w:type="default" r:id="rId14"/>
      <w:footerReference w:type="default" r:id="rId15"/>
      <w:pgSz w:w="11906" w:h="16838"/>
      <w:pgMar w:top="70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05937" w14:textId="77777777" w:rsidR="007B40F8" w:rsidRDefault="007B40F8" w:rsidP="0078199D">
      <w:r>
        <w:separator/>
      </w:r>
    </w:p>
  </w:endnote>
  <w:endnote w:type="continuationSeparator" w:id="0">
    <w:p w14:paraId="6CAE4E09" w14:textId="77777777" w:rsidR="007B40F8" w:rsidRDefault="007B40F8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5C9A" w14:textId="70A30C85" w:rsidR="00F72F7A" w:rsidRDefault="00444014">
    <w:pPr>
      <w:pStyle w:val="af"/>
    </w:pPr>
    <w:r>
      <w:rPr>
        <w:noProof/>
        <w:lang w:val="en-US" w:eastAsia="en-US"/>
      </w:rPr>
      <w:drawing>
        <wp:inline distT="0" distB="0" distL="0" distR="0" wp14:anchorId="22D8735D" wp14:editId="5CC0EF23">
          <wp:extent cx="5279390" cy="655320"/>
          <wp:effectExtent l="0" t="0" r="0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92CF1" w14:textId="77777777" w:rsidR="007B40F8" w:rsidRDefault="007B40F8" w:rsidP="0078199D">
      <w:r>
        <w:separator/>
      </w:r>
    </w:p>
  </w:footnote>
  <w:footnote w:type="continuationSeparator" w:id="0">
    <w:p w14:paraId="5581AA27" w14:textId="77777777" w:rsidR="007B40F8" w:rsidRDefault="007B40F8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2016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6F84"/>
    <w:multiLevelType w:val="hybridMultilevel"/>
    <w:tmpl w:val="CDB41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2FE0"/>
    <w:multiLevelType w:val="hybridMultilevel"/>
    <w:tmpl w:val="B720E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346A01"/>
    <w:multiLevelType w:val="multilevel"/>
    <w:tmpl w:val="0CC8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25DA"/>
    <w:multiLevelType w:val="multilevel"/>
    <w:tmpl w:val="BD9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953CA1"/>
    <w:multiLevelType w:val="multilevel"/>
    <w:tmpl w:val="56E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9C"/>
    <w:rsid w:val="00001827"/>
    <w:rsid w:val="00002FE6"/>
    <w:rsid w:val="00005D25"/>
    <w:rsid w:val="00007A5D"/>
    <w:rsid w:val="0001121F"/>
    <w:rsid w:val="00011856"/>
    <w:rsid w:val="00013546"/>
    <w:rsid w:val="00013C2F"/>
    <w:rsid w:val="00014ECF"/>
    <w:rsid w:val="000162C7"/>
    <w:rsid w:val="00020BA0"/>
    <w:rsid w:val="0002175C"/>
    <w:rsid w:val="00023175"/>
    <w:rsid w:val="00026FC9"/>
    <w:rsid w:val="000308A4"/>
    <w:rsid w:val="0003180F"/>
    <w:rsid w:val="000341DD"/>
    <w:rsid w:val="00034608"/>
    <w:rsid w:val="000407A5"/>
    <w:rsid w:val="000409F2"/>
    <w:rsid w:val="0004137E"/>
    <w:rsid w:val="000437B4"/>
    <w:rsid w:val="00043FCF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1C8D"/>
    <w:rsid w:val="000867C6"/>
    <w:rsid w:val="00093019"/>
    <w:rsid w:val="00093183"/>
    <w:rsid w:val="00095FB4"/>
    <w:rsid w:val="000A0276"/>
    <w:rsid w:val="000A5488"/>
    <w:rsid w:val="000A5BE7"/>
    <w:rsid w:val="000B2942"/>
    <w:rsid w:val="000B4AA9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6F7D"/>
    <w:rsid w:val="001001C2"/>
    <w:rsid w:val="0010378E"/>
    <w:rsid w:val="00103A64"/>
    <w:rsid w:val="00104916"/>
    <w:rsid w:val="00104E7F"/>
    <w:rsid w:val="00107080"/>
    <w:rsid w:val="00110638"/>
    <w:rsid w:val="0011135B"/>
    <w:rsid w:val="00115681"/>
    <w:rsid w:val="001157CE"/>
    <w:rsid w:val="001173A0"/>
    <w:rsid w:val="00121738"/>
    <w:rsid w:val="00122D66"/>
    <w:rsid w:val="00123073"/>
    <w:rsid w:val="00126336"/>
    <w:rsid w:val="00126648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3950"/>
    <w:rsid w:val="001468EC"/>
    <w:rsid w:val="0014739B"/>
    <w:rsid w:val="001510E1"/>
    <w:rsid w:val="00151A9E"/>
    <w:rsid w:val="00152C98"/>
    <w:rsid w:val="001556DC"/>
    <w:rsid w:val="001607C8"/>
    <w:rsid w:val="00160F99"/>
    <w:rsid w:val="00162959"/>
    <w:rsid w:val="001633F6"/>
    <w:rsid w:val="001634C2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903D1"/>
    <w:rsid w:val="00190ED0"/>
    <w:rsid w:val="00191A22"/>
    <w:rsid w:val="00194F0E"/>
    <w:rsid w:val="001A08F3"/>
    <w:rsid w:val="001B0C6B"/>
    <w:rsid w:val="001B0DE6"/>
    <w:rsid w:val="001B126B"/>
    <w:rsid w:val="001B132B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3078"/>
    <w:rsid w:val="001E3B86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10A90"/>
    <w:rsid w:val="00210C21"/>
    <w:rsid w:val="00211751"/>
    <w:rsid w:val="002154BC"/>
    <w:rsid w:val="00216B07"/>
    <w:rsid w:val="002212F0"/>
    <w:rsid w:val="00221379"/>
    <w:rsid w:val="00222085"/>
    <w:rsid w:val="0022517D"/>
    <w:rsid w:val="002251EB"/>
    <w:rsid w:val="00225FE9"/>
    <w:rsid w:val="00232589"/>
    <w:rsid w:val="00233B07"/>
    <w:rsid w:val="00235376"/>
    <w:rsid w:val="002370CC"/>
    <w:rsid w:val="00240F28"/>
    <w:rsid w:val="002446EA"/>
    <w:rsid w:val="002460A2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3342"/>
    <w:rsid w:val="002A52A0"/>
    <w:rsid w:val="002A6CA6"/>
    <w:rsid w:val="002A7E6A"/>
    <w:rsid w:val="002B1C41"/>
    <w:rsid w:val="002B21CF"/>
    <w:rsid w:val="002B3042"/>
    <w:rsid w:val="002C05C0"/>
    <w:rsid w:val="002C5C54"/>
    <w:rsid w:val="002C65A0"/>
    <w:rsid w:val="002C6B4F"/>
    <w:rsid w:val="002D2CA1"/>
    <w:rsid w:val="002D5831"/>
    <w:rsid w:val="002D6116"/>
    <w:rsid w:val="002D6FF3"/>
    <w:rsid w:val="002E03B7"/>
    <w:rsid w:val="002E11CD"/>
    <w:rsid w:val="002E15AD"/>
    <w:rsid w:val="002E26B2"/>
    <w:rsid w:val="002E562E"/>
    <w:rsid w:val="002E5726"/>
    <w:rsid w:val="002E7371"/>
    <w:rsid w:val="002F6213"/>
    <w:rsid w:val="002F7134"/>
    <w:rsid w:val="003046B4"/>
    <w:rsid w:val="00305057"/>
    <w:rsid w:val="003061C9"/>
    <w:rsid w:val="00306400"/>
    <w:rsid w:val="00307DB1"/>
    <w:rsid w:val="003160D0"/>
    <w:rsid w:val="00316355"/>
    <w:rsid w:val="00316890"/>
    <w:rsid w:val="00316C6C"/>
    <w:rsid w:val="00322B5F"/>
    <w:rsid w:val="00324229"/>
    <w:rsid w:val="00324B3F"/>
    <w:rsid w:val="0033010E"/>
    <w:rsid w:val="00330A16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54BD3"/>
    <w:rsid w:val="003625E9"/>
    <w:rsid w:val="003627C6"/>
    <w:rsid w:val="003652F9"/>
    <w:rsid w:val="003655CC"/>
    <w:rsid w:val="00365ED1"/>
    <w:rsid w:val="00371CCE"/>
    <w:rsid w:val="0037267F"/>
    <w:rsid w:val="00382DDB"/>
    <w:rsid w:val="00383C64"/>
    <w:rsid w:val="003846BC"/>
    <w:rsid w:val="00384753"/>
    <w:rsid w:val="00385A66"/>
    <w:rsid w:val="0039279D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0129"/>
    <w:rsid w:val="003B279F"/>
    <w:rsid w:val="003B27F4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21093"/>
    <w:rsid w:val="00421A04"/>
    <w:rsid w:val="00424A2C"/>
    <w:rsid w:val="00430D7B"/>
    <w:rsid w:val="0043384F"/>
    <w:rsid w:val="004379D7"/>
    <w:rsid w:val="00441B09"/>
    <w:rsid w:val="0044259F"/>
    <w:rsid w:val="00443155"/>
    <w:rsid w:val="00444014"/>
    <w:rsid w:val="004501F1"/>
    <w:rsid w:val="0045177A"/>
    <w:rsid w:val="00452199"/>
    <w:rsid w:val="0045256A"/>
    <w:rsid w:val="00456A01"/>
    <w:rsid w:val="0046246E"/>
    <w:rsid w:val="00463AC6"/>
    <w:rsid w:val="00465F19"/>
    <w:rsid w:val="00471015"/>
    <w:rsid w:val="0047154B"/>
    <w:rsid w:val="004717BA"/>
    <w:rsid w:val="004730E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61D8"/>
    <w:rsid w:val="00496387"/>
    <w:rsid w:val="0049794D"/>
    <w:rsid w:val="004A0862"/>
    <w:rsid w:val="004A29B7"/>
    <w:rsid w:val="004A52A4"/>
    <w:rsid w:val="004A52E1"/>
    <w:rsid w:val="004A5431"/>
    <w:rsid w:val="004A74DC"/>
    <w:rsid w:val="004A7FE3"/>
    <w:rsid w:val="004B19DC"/>
    <w:rsid w:val="004B2DA1"/>
    <w:rsid w:val="004B317C"/>
    <w:rsid w:val="004C0191"/>
    <w:rsid w:val="004C5E80"/>
    <w:rsid w:val="004D1B6E"/>
    <w:rsid w:val="004E1408"/>
    <w:rsid w:val="004E1FC0"/>
    <w:rsid w:val="004E223C"/>
    <w:rsid w:val="004F3D3A"/>
    <w:rsid w:val="004F465A"/>
    <w:rsid w:val="00502E34"/>
    <w:rsid w:val="00503E62"/>
    <w:rsid w:val="00506C84"/>
    <w:rsid w:val="00506E36"/>
    <w:rsid w:val="0051682D"/>
    <w:rsid w:val="00522EB1"/>
    <w:rsid w:val="005240C7"/>
    <w:rsid w:val="005250AA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5949"/>
    <w:rsid w:val="00557081"/>
    <w:rsid w:val="005575A3"/>
    <w:rsid w:val="0056012A"/>
    <w:rsid w:val="00562626"/>
    <w:rsid w:val="00570817"/>
    <w:rsid w:val="00573322"/>
    <w:rsid w:val="00573D7C"/>
    <w:rsid w:val="00573E89"/>
    <w:rsid w:val="005752C5"/>
    <w:rsid w:val="00575B38"/>
    <w:rsid w:val="00577DF5"/>
    <w:rsid w:val="00581766"/>
    <w:rsid w:val="00583FC6"/>
    <w:rsid w:val="005853A0"/>
    <w:rsid w:val="00594943"/>
    <w:rsid w:val="00594FC7"/>
    <w:rsid w:val="00597676"/>
    <w:rsid w:val="005A06E5"/>
    <w:rsid w:val="005A2356"/>
    <w:rsid w:val="005A3DE1"/>
    <w:rsid w:val="005A5F7D"/>
    <w:rsid w:val="005B0B7F"/>
    <w:rsid w:val="005B2DD9"/>
    <w:rsid w:val="005B389B"/>
    <w:rsid w:val="005B5EA8"/>
    <w:rsid w:val="005B5FCA"/>
    <w:rsid w:val="005B680A"/>
    <w:rsid w:val="005B6B4C"/>
    <w:rsid w:val="005C3959"/>
    <w:rsid w:val="005C4510"/>
    <w:rsid w:val="005D7D59"/>
    <w:rsid w:val="005E1501"/>
    <w:rsid w:val="005E27B8"/>
    <w:rsid w:val="005E3385"/>
    <w:rsid w:val="005E3D18"/>
    <w:rsid w:val="005E5338"/>
    <w:rsid w:val="005E7AA3"/>
    <w:rsid w:val="005F0A04"/>
    <w:rsid w:val="005F2DA4"/>
    <w:rsid w:val="005F39CE"/>
    <w:rsid w:val="005F4208"/>
    <w:rsid w:val="006012EE"/>
    <w:rsid w:val="00602BFC"/>
    <w:rsid w:val="006065E8"/>
    <w:rsid w:val="00606B02"/>
    <w:rsid w:val="00606DA8"/>
    <w:rsid w:val="0061515B"/>
    <w:rsid w:val="0061568F"/>
    <w:rsid w:val="006223C0"/>
    <w:rsid w:val="006257AE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1CD6"/>
    <w:rsid w:val="006725CE"/>
    <w:rsid w:val="00674286"/>
    <w:rsid w:val="00677E7D"/>
    <w:rsid w:val="00681A37"/>
    <w:rsid w:val="00683149"/>
    <w:rsid w:val="00683B77"/>
    <w:rsid w:val="006853D8"/>
    <w:rsid w:val="00686B1F"/>
    <w:rsid w:val="00691393"/>
    <w:rsid w:val="0069401E"/>
    <w:rsid w:val="006950A2"/>
    <w:rsid w:val="0069686A"/>
    <w:rsid w:val="006A0984"/>
    <w:rsid w:val="006A1C86"/>
    <w:rsid w:val="006A1ECA"/>
    <w:rsid w:val="006A518B"/>
    <w:rsid w:val="006B4509"/>
    <w:rsid w:val="006B570A"/>
    <w:rsid w:val="006C098F"/>
    <w:rsid w:val="006C539E"/>
    <w:rsid w:val="006C66B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100ED"/>
    <w:rsid w:val="00711490"/>
    <w:rsid w:val="007144C8"/>
    <w:rsid w:val="007160C8"/>
    <w:rsid w:val="007204ED"/>
    <w:rsid w:val="00721211"/>
    <w:rsid w:val="007221E8"/>
    <w:rsid w:val="00727BD3"/>
    <w:rsid w:val="0073018E"/>
    <w:rsid w:val="00731975"/>
    <w:rsid w:val="00735039"/>
    <w:rsid w:val="0073729D"/>
    <w:rsid w:val="0074273E"/>
    <w:rsid w:val="007456FF"/>
    <w:rsid w:val="00757ADE"/>
    <w:rsid w:val="0076197A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1D80"/>
    <w:rsid w:val="00794816"/>
    <w:rsid w:val="0079602C"/>
    <w:rsid w:val="007968E2"/>
    <w:rsid w:val="007A0FD2"/>
    <w:rsid w:val="007A17C1"/>
    <w:rsid w:val="007A17F1"/>
    <w:rsid w:val="007A1DBA"/>
    <w:rsid w:val="007A2891"/>
    <w:rsid w:val="007A4316"/>
    <w:rsid w:val="007A54C4"/>
    <w:rsid w:val="007B0766"/>
    <w:rsid w:val="007B2F6C"/>
    <w:rsid w:val="007B3724"/>
    <w:rsid w:val="007B3CE8"/>
    <w:rsid w:val="007B40F8"/>
    <w:rsid w:val="007B52C7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13396"/>
    <w:rsid w:val="00814185"/>
    <w:rsid w:val="00816B81"/>
    <w:rsid w:val="00822FC2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99"/>
    <w:rsid w:val="00876F42"/>
    <w:rsid w:val="00883A56"/>
    <w:rsid w:val="00885BA9"/>
    <w:rsid w:val="00885FD3"/>
    <w:rsid w:val="0088760A"/>
    <w:rsid w:val="008906A8"/>
    <w:rsid w:val="00891313"/>
    <w:rsid w:val="00892469"/>
    <w:rsid w:val="008A528F"/>
    <w:rsid w:val="008A571C"/>
    <w:rsid w:val="008A6147"/>
    <w:rsid w:val="008B2380"/>
    <w:rsid w:val="008B4417"/>
    <w:rsid w:val="008C2CD3"/>
    <w:rsid w:val="008C366F"/>
    <w:rsid w:val="008D07C5"/>
    <w:rsid w:val="008D69EC"/>
    <w:rsid w:val="008D6BA1"/>
    <w:rsid w:val="008D6BDD"/>
    <w:rsid w:val="008D74DE"/>
    <w:rsid w:val="008E12D5"/>
    <w:rsid w:val="008E2C2F"/>
    <w:rsid w:val="008E3709"/>
    <w:rsid w:val="008E472E"/>
    <w:rsid w:val="008E48B6"/>
    <w:rsid w:val="008E58F2"/>
    <w:rsid w:val="008E67B1"/>
    <w:rsid w:val="008E6F42"/>
    <w:rsid w:val="008E78D7"/>
    <w:rsid w:val="008F08EA"/>
    <w:rsid w:val="008F5959"/>
    <w:rsid w:val="008F6D6D"/>
    <w:rsid w:val="008F7328"/>
    <w:rsid w:val="00901434"/>
    <w:rsid w:val="00902558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0E6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799F"/>
    <w:rsid w:val="009825B8"/>
    <w:rsid w:val="00986358"/>
    <w:rsid w:val="0099095B"/>
    <w:rsid w:val="00990B5F"/>
    <w:rsid w:val="009967BD"/>
    <w:rsid w:val="00996E13"/>
    <w:rsid w:val="009976FA"/>
    <w:rsid w:val="009A0699"/>
    <w:rsid w:val="009A06D4"/>
    <w:rsid w:val="009A0FEE"/>
    <w:rsid w:val="009A7670"/>
    <w:rsid w:val="009A79CC"/>
    <w:rsid w:val="009B0358"/>
    <w:rsid w:val="009B1F62"/>
    <w:rsid w:val="009B2278"/>
    <w:rsid w:val="009B535B"/>
    <w:rsid w:val="009C0189"/>
    <w:rsid w:val="009C0AFC"/>
    <w:rsid w:val="009C4C97"/>
    <w:rsid w:val="009D153E"/>
    <w:rsid w:val="009D1813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2EA0"/>
    <w:rsid w:val="00A04B20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25565"/>
    <w:rsid w:val="00A30111"/>
    <w:rsid w:val="00A31EF3"/>
    <w:rsid w:val="00A35398"/>
    <w:rsid w:val="00A35CE7"/>
    <w:rsid w:val="00A35E8C"/>
    <w:rsid w:val="00A3691E"/>
    <w:rsid w:val="00A36B56"/>
    <w:rsid w:val="00A37EDA"/>
    <w:rsid w:val="00A44164"/>
    <w:rsid w:val="00A47B1F"/>
    <w:rsid w:val="00A50880"/>
    <w:rsid w:val="00A50D9F"/>
    <w:rsid w:val="00A51F02"/>
    <w:rsid w:val="00A557A1"/>
    <w:rsid w:val="00A55F9A"/>
    <w:rsid w:val="00A617E0"/>
    <w:rsid w:val="00A62212"/>
    <w:rsid w:val="00A62D15"/>
    <w:rsid w:val="00A62E8C"/>
    <w:rsid w:val="00A662DE"/>
    <w:rsid w:val="00A67F3A"/>
    <w:rsid w:val="00A708DF"/>
    <w:rsid w:val="00A71D33"/>
    <w:rsid w:val="00A71F06"/>
    <w:rsid w:val="00A7421E"/>
    <w:rsid w:val="00A76055"/>
    <w:rsid w:val="00A77034"/>
    <w:rsid w:val="00A82053"/>
    <w:rsid w:val="00A822C2"/>
    <w:rsid w:val="00A83252"/>
    <w:rsid w:val="00A85855"/>
    <w:rsid w:val="00AA13DB"/>
    <w:rsid w:val="00AA36CA"/>
    <w:rsid w:val="00AA6904"/>
    <w:rsid w:val="00AA72CE"/>
    <w:rsid w:val="00AB31B7"/>
    <w:rsid w:val="00AC0A0C"/>
    <w:rsid w:val="00AC25C6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2964"/>
    <w:rsid w:val="00AF72EB"/>
    <w:rsid w:val="00B025F3"/>
    <w:rsid w:val="00B05940"/>
    <w:rsid w:val="00B065A8"/>
    <w:rsid w:val="00B07619"/>
    <w:rsid w:val="00B077D0"/>
    <w:rsid w:val="00B11202"/>
    <w:rsid w:val="00B1132A"/>
    <w:rsid w:val="00B13ED0"/>
    <w:rsid w:val="00B16EE5"/>
    <w:rsid w:val="00B21216"/>
    <w:rsid w:val="00B255E6"/>
    <w:rsid w:val="00B30E4E"/>
    <w:rsid w:val="00B35A3B"/>
    <w:rsid w:val="00B3642F"/>
    <w:rsid w:val="00B36CC7"/>
    <w:rsid w:val="00B41CA6"/>
    <w:rsid w:val="00B4384D"/>
    <w:rsid w:val="00B4589E"/>
    <w:rsid w:val="00B57518"/>
    <w:rsid w:val="00B65643"/>
    <w:rsid w:val="00B66DE6"/>
    <w:rsid w:val="00B67DB9"/>
    <w:rsid w:val="00B71F8E"/>
    <w:rsid w:val="00B72968"/>
    <w:rsid w:val="00B73EC9"/>
    <w:rsid w:val="00B74005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67C8"/>
    <w:rsid w:val="00BB3386"/>
    <w:rsid w:val="00BB72DA"/>
    <w:rsid w:val="00BD2DBE"/>
    <w:rsid w:val="00BD3AC4"/>
    <w:rsid w:val="00BD473C"/>
    <w:rsid w:val="00BD5735"/>
    <w:rsid w:val="00BE16A6"/>
    <w:rsid w:val="00BE6116"/>
    <w:rsid w:val="00BF542E"/>
    <w:rsid w:val="00C01EE7"/>
    <w:rsid w:val="00C01EFD"/>
    <w:rsid w:val="00C038D5"/>
    <w:rsid w:val="00C04003"/>
    <w:rsid w:val="00C06B57"/>
    <w:rsid w:val="00C07678"/>
    <w:rsid w:val="00C1092D"/>
    <w:rsid w:val="00C12247"/>
    <w:rsid w:val="00C13710"/>
    <w:rsid w:val="00C14548"/>
    <w:rsid w:val="00C17E95"/>
    <w:rsid w:val="00C220D1"/>
    <w:rsid w:val="00C24603"/>
    <w:rsid w:val="00C246B1"/>
    <w:rsid w:val="00C268D1"/>
    <w:rsid w:val="00C31B4D"/>
    <w:rsid w:val="00C4394A"/>
    <w:rsid w:val="00C44865"/>
    <w:rsid w:val="00C502D9"/>
    <w:rsid w:val="00C5049D"/>
    <w:rsid w:val="00C51444"/>
    <w:rsid w:val="00C518DC"/>
    <w:rsid w:val="00C51ED5"/>
    <w:rsid w:val="00C53B65"/>
    <w:rsid w:val="00C60A19"/>
    <w:rsid w:val="00C6749E"/>
    <w:rsid w:val="00C766CB"/>
    <w:rsid w:val="00C8089E"/>
    <w:rsid w:val="00C809E1"/>
    <w:rsid w:val="00C82E3E"/>
    <w:rsid w:val="00C848A2"/>
    <w:rsid w:val="00C86E11"/>
    <w:rsid w:val="00C9241D"/>
    <w:rsid w:val="00C926C4"/>
    <w:rsid w:val="00C94E63"/>
    <w:rsid w:val="00C967C6"/>
    <w:rsid w:val="00C96CBC"/>
    <w:rsid w:val="00CA21B0"/>
    <w:rsid w:val="00CA4322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1DB4"/>
    <w:rsid w:val="00D239A0"/>
    <w:rsid w:val="00D26CF2"/>
    <w:rsid w:val="00D278F2"/>
    <w:rsid w:val="00D30AE8"/>
    <w:rsid w:val="00D34C0D"/>
    <w:rsid w:val="00D3523A"/>
    <w:rsid w:val="00D35EB6"/>
    <w:rsid w:val="00D364E2"/>
    <w:rsid w:val="00D420EE"/>
    <w:rsid w:val="00D43CC6"/>
    <w:rsid w:val="00D43DE8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835AB"/>
    <w:rsid w:val="00D83E3C"/>
    <w:rsid w:val="00D84016"/>
    <w:rsid w:val="00D85EC7"/>
    <w:rsid w:val="00D901F4"/>
    <w:rsid w:val="00D932DB"/>
    <w:rsid w:val="00D96ADA"/>
    <w:rsid w:val="00DA2BBD"/>
    <w:rsid w:val="00DA5866"/>
    <w:rsid w:val="00DA68C5"/>
    <w:rsid w:val="00DA78A1"/>
    <w:rsid w:val="00DB1003"/>
    <w:rsid w:val="00DB5F94"/>
    <w:rsid w:val="00DB720B"/>
    <w:rsid w:val="00DC2E7C"/>
    <w:rsid w:val="00DC70F2"/>
    <w:rsid w:val="00DD06A2"/>
    <w:rsid w:val="00DD1206"/>
    <w:rsid w:val="00DD34E0"/>
    <w:rsid w:val="00DD3ABD"/>
    <w:rsid w:val="00DD3BC9"/>
    <w:rsid w:val="00DD5D53"/>
    <w:rsid w:val="00DD7395"/>
    <w:rsid w:val="00DE2375"/>
    <w:rsid w:val="00DE375C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6D0E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52C1"/>
    <w:rsid w:val="00E56115"/>
    <w:rsid w:val="00E601FB"/>
    <w:rsid w:val="00E609CE"/>
    <w:rsid w:val="00E61DBE"/>
    <w:rsid w:val="00E6565E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82A5E"/>
    <w:rsid w:val="00E918B7"/>
    <w:rsid w:val="00E92783"/>
    <w:rsid w:val="00E931FA"/>
    <w:rsid w:val="00E942B7"/>
    <w:rsid w:val="00E97CF7"/>
    <w:rsid w:val="00EA06D8"/>
    <w:rsid w:val="00EA192B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7266"/>
    <w:rsid w:val="00EE541D"/>
    <w:rsid w:val="00EE68F7"/>
    <w:rsid w:val="00EE691C"/>
    <w:rsid w:val="00EE6AB9"/>
    <w:rsid w:val="00EF0BF6"/>
    <w:rsid w:val="00EF17F1"/>
    <w:rsid w:val="00EF1864"/>
    <w:rsid w:val="00EF263A"/>
    <w:rsid w:val="00EF3378"/>
    <w:rsid w:val="00EF54A7"/>
    <w:rsid w:val="00EF74D2"/>
    <w:rsid w:val="00F01F5F"/>
    <w:rsid w:val="00F04A06"/>
    <w:rsid w:val="00F06577"/>
    <w:rsid w:val="00F0781B"/>
    <w:rsid w:val="00F104C9"/>
    <w:rsid w:val="00F155DE"/>
    <w:rsid w:val="00F16E1D"/>
    <w:rsid w:val="00F171AD"/>
    <w:rsid w:val="00F17CAC"/>
    <w:rsid w:val="00F2373F"/>
    <w:rsid w:val="00F26800"/>
    <w:rsid w:val="00F31C84"/>
    <w:rsid w:val="00F36021"/>
    <w:rsid w:val="00F36FD3"/>
    <w:rsid w:val="00F41A18"/>
    <w:rsid w:val="00F43BEC"/>
    <w:rsid w:val="00F50E16"/>
    <w:rsid w:val="00F514F9"/>
    <w:rsid w:val="00F51808"/>
    <w:rsid w:val="00F55D55"/>
    <w:rsid w:val="00F657B9"/>
    <w:rsid w:val="00F65D4F"/>
    <w:rsid w:val="00F67E95"/>
    <w:rsid w:val="00F72F7A"/>
    <w:rsid w:val="00F73C79"/>
    <w:rsid w:val="00F73F08"/>
    <w:rsid w:val="00F76E0F"/>
    <w:rsid w:val="00F8278B"/>
    <w:rsid w:val="00F82C86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216F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15188"/>
  <w15:docId w15:val="{BD9D4A88-282C-4A21-9B94-D8C5D61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rsid w:val="00542A87"/>
    <w:rPr>
      <w:lang w:eastAsia="el-GR"/>
    </w:rPr>
  </w:style>
  <w:style w:type="character" w:styleId="-">
    <w:name w:val="Hyperlink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  <w:style w:type="character" w:customStyle="1" w:styleId="10">
    <w:name w:val="Ανεπίλυτη αναφορά1"/>
    <w:uiPriority w:val="99"/>
    <w:semiHidden/>
    <w:unhideWhenUsed/>
    <w:rsid w:val="00A62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sbilab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rafprak@upatras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tlas.gov.gr/ATLAS/Pages/Home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raktiki.upatras.gr/entypa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Συνοδινού Κονδυλία</cp:lastModifiedBy>
  <cp:revision>2</cp:revision>
  <cp:lastPrinted>2018-06-13T08:55:00Z</cp:lastPrinted>
  <dcterms:created xsi:type="dcterms:W3CDTF">2021-06-04T08:34:00Z</dcterms:created>
  <dcterms:modified xsi:type="dcterms:W3CDTF">2021-06-04T08:34:00Z</dcterms:modified>
</cp:coreProperties>
</file>