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7B879" w14:textId="77777777" w:rsidR="000F4494" w:rsidRDefault="000F4494" w:rsidP="000F4494">
      <w:pPr>
        <w:rPr>
          <w:sz w:val="22"/>
          <w:lang w:val="fr-FR"/>
        </w:rPr>
      </w:pPr>
    </w:p>
    <w:p w14:paraId="511CB048" w14:textId="77777777" w:rsidR="000F4494" w:rsidRPr="009F7B1F" w:rsidRDefault="000F4494" w:rsidP="000F4494">
      <w:pPr>
        <w:rPr>
          <w:sz w:val="22"/>
        </w:rPr>
      </w:pPr>
    </w:p>
    <w:p w14:paraId="54A38815" w14:textId="77777777" w:rsidR="000F4494" w:rsidRPr="00B920F8" w:rsidRDefault="000F4494" w:rsidP="000F4494">
      <w:pPr>
        <w:rPr>
          <w:sz w:val="22"/>
          <w:lang w:val="fr-FR"/>
        </w:rPr>
      </w:pPr>
    </w:p>
    <w:p w14:paraId="20A863E0" w14:textId="77777777" w:rsidR="003038CE" w:rsidRDefault="003038CE" w:rsidP="000F4494">
      <w:pPr>
        <w:jc w:val="center"/>
        <w:rPr>
          <w:b/>
          <w:sz w:val="22"/>
          <w:lang w:val="el-GR"/>
        </w:rPr>
      </w:pPr>
      <w:r w:rsidRPr="001C449F"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 wp14:anchorId="2446ECF3" wp14:editId="4FFCEEA8">
            <wp:simplePos x="0" y="0"/>
            <wp:positionH relativeFrom="page">
              <wp:posOffset>4276725</wp:posOffset>
            </wp:positionH>
            <wp:positionV relativeFrom="page">
              <wp:posOffset>638175</wp:posOffset>
            </wp:positionV>
            <wp:extent cx="1438275" cy="933450"/>
            <wp:effectExtent l="0" t="0" r="9525" b="0"/>
            <wp:wrapTight wrapText="bothSides">
              <wp:wrapPolygon edited="0">
                <wp:start x="0" y="0"/>
                <wp:lineTo x="0" y="21159"/>
                <wp:lineTo x="21457" y="21159"/>
                <wp:lineTo x="21457" y="0"/>
                <wp:lineTo x="0" y="0"/>
              </wp:wrapPolygon>
            </wp:wrapTight>
            <wp:docPr id="2" name="Εικόνα 2" descr="FINAL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90" t="25000" r="17390" b="267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0C3E78" w14:textId="77777777" w:rsidR="003038CE" w:rsidRDefault="003038CE" w:rsidP="003038CE">
      <w:pPr>
        <w:jc w:val="both"/>
        <w:rPr>
          <w:b/>
          <w:sz w:val="22"/>
          <w:lang w:val="el-GR"/>
        </w:rPr>
      </w:pPr>
      <w:r w:rsidRPr="001C449F"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 wp14:anchorId="355C8EB4" wp14:editId="3ADB69E8">
            <wp:simplePos x="0" y="0"/>
            <wp:positionH relativeFrom="page">
              <wp:posOffset>1323975</wp:posOffset>
            </wp:positionH>
            <wp:positionV relativeFrom="page">
              <wp:posOffset>809625</wp:posOffset>
            </wp:positionV>
            <wp:extent cx="2076814" cy="689399"/>
            <wp:effectExtent l="0" t="0" r="0" b="0"/>
            <wp:wrapTight wrapText="bothSides">
              <wp:wrapPolygon edited="0">
                <wp:start x="0" y="0"/>
                <wp:lineTo x="0" y="20903"/>
                <wp:lineTo x="21402" y="20903"/>
                <wp:lineTo x="21402" y="0"/>
                <wp:lineTo x="0" y="0"/>
              </wp:wrapPolygon>
            </wp:wrapTight>
            <wp:docPr id="1" name="Εικόνα 1" descr="logo_UPatras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Patras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814" cy="689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BC58758" w14:textId="77777777" w:rsidR="003038CE" w:rsidRDefault="003038CE" w:rsidP="000F4494">
      <w:pPr>
        <w:jc w:val="center"/>
        <w:rPr>
          <w:b/>
          <w:sz w:val="22"/>
          <w:lang w:val="el-GR"/>
        </w:rPr>
      </w:pPr>
    </w:p>
    <w:p w14:paraId="53E5F749" w14:textId="77777777" w:rsidR="003038CE" w:rsidRDefault="003038CE" w:rsidP="000F4494">
      <w:pPr>
        <w:jc w:val="center"/>
        <w:rPr>
          <w:b/>
          <w:sz w:val="22"/>
          <w:lang w:val="el-GR"/>
        </w:rPr>
      </w:pPr>
    </w:p>
    <w:p w14:paraId="384C8DD4" w14:textId="77777777" w:rsidR="003038CE" w:rsidRDefault="003038CE" w:rsidP="000F4494">
      <w:pPr>
        <w:jc w:val="center"/>
        <w:rPr>
          <w:b/>
          <w:sz w:val="22"/>
          <w:lang w:val="el-GR"/>
        </w:rPr>
      </w:pPr>
    </w:p>
    <w:p w14:paraId="6BE9BD7A" w14:textId="77777777" w:rsidR="003038CE" w:rsidRDefault="003038CE" w:rsidP="000F4494">
      <w:pPr>
        <w:jc w:val="center"/>
        <w:rPr>
          <w:b/>
          <w:sz w:val="22"/>
          <w:lang w:val="el-GR"/>
        </w:rPr>
      </w:pPr>
    </w:p>
    <w:p w14:paraId="0116EBC2" w14:textId="77777777" w:rsidR="003038CE" w:rsidRDefault="003038CE" w:rsidP="000F4494">
      <w:pPr>
        <w:jc w:val="center"/>
        <w:rPr>
          <w:b/>
          <w:sz w:val="22"/>
          <w:lang w:val="el-GR"/>
        </w:rPr>
      </w:pPr>
    </w:p>
    <w:p w14:paraId="675F1D75" w14:textId="77777777" w:rsidR="000F4494" w:rsidRPr="00B920F8" w:rsidRDefault="000F4494" w:rsidP="000F4494">
      <w:pPr>
        <w:jc w:val="center"/>
        <w:rPr>
          <w:b/>
          <w:sz w:val="22"/>
          <w:lang w:val="el-GR"/>
        </w:rPr>
      </w:pPr>
      <w:r>
        <w:rPr>
          <w:b/>
          <w:sz w:val="22"/>
          <w:lang w:val="el-GR"/>
        </w:rPr>
        <w:t>ΑΝΑΚΟΙΝΩΣΗ</w:t>
      </w:r>
      <w:r w:rsidRPr="00B920F8">
        <w:rPr>
          <w:b/>
          <w:sz w:val="22"/>
          <w:lang w:val="el-GR"/>
        </w:rPr>
        <w:t xml:space="preserve"> ΕΠΙΛΟΓΗΣ ΦΟΙΤΗΤΩΝ </w:t>
      </w:r>
    </w:p>
    <w:p w14:paraId="46FA033F" w14:textId="77777777" w:rsidR="000F4494" w:rsidRPr="00B920F8" w:rsidRDefault="000F4494" w:rsidP="000F4494">
      <w:pPr>
        <w:jc w:val="center"/>
        <w:rPr>
          <w:b/>
          <w:sz w:val="22"/>
          <w:lang w:val="el-GR"/>
        </w:rPr>
      </w:pPr>
      <w:r w:rsidRPr="00B920F8">
        <w:rPr>
          <w:b/>
          <w:sz w:val="22"/>
          <w:lang w:val="el-GR"/>
        </w:rPr>
        <w:t>ΓΙΑ ΤΟ ΠΡΟΓΡΑΜΜΑ ΠΡΑΚΤΙΚΗΣ ΑΣΚΗΣΗΣ</w:t>
      </w:r>
    </w:p>
    <w:p w14:paraId="005B62DB" w14:textId="77777777" w:rsidR="000F4494" w:rsidRDefault="000F4494" w:rsidP="000F4494">
      <w:pPr>
        <w:jc w:val="center"/>
        <w:rPr>
          <w:b/>
          <w:sz w:val="22"/>
          <w:lang w:val="el-GR"/>
        </w:rPr>
      </w:pPr>
      <w:r>
        <w:rPr>
          <w:b/>
          <w:sz w:val="22"/>
          <w:lang w:val="el-GR"/>
        </w:rPr>
        <w:t>ΤΟΥ ΠΑΝΕΠΙΣΤΗΜΙΟΥ ΠΑΤΡΩΝ</w:t>
      </w:r>
    </w:p>
    <w:p w14:paraId="4CEC0C4D" w14:textId="77777777" w:rsidR="000F4494" w:rsidRDefault="000F4494" w:rsidP="000F4494">
      <w:pPr>
        <w:jc w:val="both"/>
        <w:rPr>
          <w:sz w:val="22"/>
          <w:lang w:val="el-GR"/>
        </w:rPr>
      </w:pPr>
    </w:p>
    <w:p w14:paraId="16A0CE47" w14:textId="77777777" w:rsidR="000F4494" w:rsidRDefault="000F4494" w:rsidP="000F4494">
      <w:pPr>
        <w:jc w:val="both"/>
        <w:rPr>
          <w:sz w:val="22"/>
          <w:lang w:val="el-GR"/>
        </w:rPr>
      </w:pPr>
    </w:p>
    <w:p w14:paraId="321635A9" w14:textId="3683F7A5" w:rsidR="00227688" w:rsidRDefault="00227688" w:rsidP="00227688">
      <w:pPr>
        <w:jc w:val="both"/>
        <w:rPr>
          <w:sz w:val="22"/>
          <w:lang w:val="el-GR"/>
        </w:rPr>
      </w:pPr>
      <w:r>
        <w:rPr>
          <w:sz w:val="22"/>
          <w:lang w:val="el-GR"/>
        </w:rPr>
        <w:t xml:space="preserve">Οι κάτωθι υπογεγραμμένοι, Νικολάου Γεώργιος, Καθηγητής, ως επιστημονικά υπεύθυνος, Βασιλόπουλος Στέφανος, Αναπληρωτής Καθηγητής και </w:t>
      </w:r>
      <w:proofErr w:type="spellStart"/>
      <w:r>
        <w:rPr>
          <w:sz w:val="22"/>
          <w:lang w:val="el-GR"/>
        </w:rPr>
        <w:t>Φτερνιάτη</w:t>
      </w:r>
      <w:proofErr w:type="spellEnd"/>
      <w:r>
        <w:rPr>
          <w:sz w:val="22"/>
          <w:lang w:val="el-GR"/>
        </w:rPr>
        <w:t xml:space="preserve"> Άννα, Αναπληρώτρια Καθηγήτρια, μέλη της Επιτροπής Επιλογής των υποψηφίων 4/ετών φοιτητών/τριών του </w:t>
      </w:r>
      <w:proofErr w:type="spellStart"/>
      <w:r>
        <w:rPr>
          <w:sz w:val="22"/>
          <w:lang w:val="el-GR"/>
        </w:rPr>
        <w:t>ΤΕπΕΚΕ</w:t>
      </w:r>
      <w:proofErr w:type="spellEnd"/>
      <w:r>
        <w:rPr>
          <w:sz w:val="22"/>
          <w:lang w:val="el-GR"/>
        </w:rPr>
        <w:t xml:space="preserve"> για το Πρόγραμμα Πρακτικής Άσκησης του Πανεπιστημίου Πατρών, δέχθηκαν ως εμπρόθεσμες </w:t>
      </w:r>
      <w:bookmarkStart w:id="0" w:name="_GoBack"/>
      <w:bookmarkEnd w:id="0"/>
      <w:r>
        <w:rPr>
          <w:sz w:val="22"/>
          <w:lang w:val="el-GR"/>
        </w:rPr>
        <w:t>τις αιτήσεις των παρακάτω φοιτητών/τριών:</w:t>
      </w:r>
    </w:p>
    <w:p w14:paraId="19157342" w14:textId="77777777" w:rsidR="000F4494" w:rsidRDefault="000F4494" w:rsidP="000F4494">
      <w:pPr>
        <w:jc w:val="both"/>
        <w:rPr>
          <w:sz w:val="22"/>
          <w:lang w:val="el-GR"/>
        </w:rPr>
      </w:pPr>
    </w:p>
    <w:p w14:paraId="66F35CCD" w14:textId="77777777" w:rsidR="00227688" w:rsidRDefault="00227688" w:rsidP="000F4494">
      <w:pPr>
        <w:jc w:val="both"/>
        <w:rPr>
          <w:sz w:val="22"/>
          <w:lang w:val="el-GR"/>
        </w:rPr>
      </w:pPr>
    </w:p>
    <w:tbl>
      <w:tblPr>
        <w:tblW w:w="5240" w:type="dxa"/>
        <w:jc w:val="center"/>
        <w:tblLook w:val="04A0" w:firstRow="1" w:lastRow="0" w:firstColumn="1" w:lastColumn="0" w:noHBand="0" w:noVBand="1"/>
      </w:tblPr>
      <w:tblGrid>
        <w:gridCol w:w="988"/>
        <w:gridCol w:w="1967"/>
        <w:gridCol w:w="2285"/>
      </w:tblGrid>
      <w:tr w:rsidR="000F4494" w:rsidRPr="00FA4B67" w14:paraId="6EB29548" w14:textId="77777777" w:rsidTr="00F85524">
        <w:trPr>
          <w:trHeight w:val="3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213C1CA9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α/α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1A24405C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ΑΡΙΘ. ΜΗΤΡΩΟΥ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7BC5CF67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ΤΕΛΙΚΟΣ ΒΑΘΜΟΣ</w:t>
            </w:r>
          </w:p>
        </w:tc>
      </w:tr>
      <w:tr w:rsidR="000F4494" w:rsidRPr="00FA4B67" w14:paraId="40B605EB" w14:textId="77777777" w:rsidTr="00F85524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5D687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  <w:t>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3DE1F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  <w:t>1054900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D2660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  <w:t>25,032</w:t>
            </w:r>
          </w:p>
        </w:tc>
      </w:tr>
      <w:tr w:rsidR="000F4494" w:rsidRPr="00FA4B67" w14:paraId="656CD77C" w14:textId="77777777" w:rsidTr="00F85524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DE86E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  <w:t>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A988F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  <w:t>1054927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B5C32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  <w:t>24,996</w:t>
            </w:r>
          </w:p>
        </w:tc>
      </w:tr>
      <w:tr w:rsidR="000F4494" w:rsidRPr="00FA4B67" w14:paraId="04F77675" w14:textId="77777777" w:rsidTr="00F85524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38A6A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  <w:t>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1BA3C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  <w:t>1054947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24C57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  <w:t>24,816</w:t>
            </w:r>
          </w:p>
        </w:tc>
      </w:tr>
      <w:tr w:rsidR="000F4494" w:rsidRPr="00FA4B67" w14:paraId="7E85447C" w14:textId="77777777" w:rsidTr="00F85524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8199B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  <w:t>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B2481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  <w:t>1054899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4307F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  <w:t>24,66</w:t>
            </w:r>
          </w:p>
        </w:tc>
      </w:tr>
      <w:tr w:rsidR="000F4494" w:rsidRPr="00FA4B67" w14:paraId="6EDD3729" w14:textId="77777777" w:rsidTr="00F85524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14CC5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  <w:t>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B07FF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  <w:t>1054846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E80B9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  <w:t>24,528</w:t>
            </w:r>
          </w:p>
        </w:tc>
      </w:tr>
      <w:tr w:rsidR="000F4494" w:rsidRPr="00FA4B67" w14:paraId="0962E973" w14:textId="77777777" w:rsidTr="00F85524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A06C6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  <w:t>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29C8B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  <w:t>1054857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C4655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  <w:t>24,296</w:t>
            </w:r>
          </w:p>
        </w:tc>
      </w:tr>
      <w:tr w:rsidR="000F4494" w:rsidRPr="00FA4B67" w14:paraId="675EF69A" w14:textId="77777777" w:rsidTr="00F85524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28797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  <w:t>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88925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  <w:t>1054881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20963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  <w:t>24,272</w:t>
            </w:r>
          </w:p>
        </w:tc>
      </w:tr>
      <w:tr w:rsidR="000F4494" w:rsidRPr="00FA4B67" w14:paraId="292D3DBC" w14:textId="77777777" w:rsidTr="00F85524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75167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  <w:t>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AC5FF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  <w:t>1054873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A787D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  <w:t>24,12</w:t>
            </w:r>
          </w:p>
        </w:tc>
      </w:tr>
      <w:tr w:rsidR="000F4494" w:rsidRPr="00FA4B67" w14:paraId="65A41520" w14:textId="77777777" w:rsidTr="00F85524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62578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  <w:t>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85412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  <w:t>1054826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E0A76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  <w:t>24,096</w:t>
            </w:r>
          </w:p>
        </w:tc>
      </w:tr>
      <w:tr w:rsidR="000F4494" w:rsidRPr="00FA4B67" w14:paraId="5CB7B532" w14:textId="77777777" w:rsidTr="00F85524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B58AB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  <w:t>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5957A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  <w:t>1057928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43EBE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  <w:t>23,516</w:t>
            </w:r>
          </w:p>
        </w:tc>
      </w:tr>
      <w:tr w:rsidR="000F4494" w:rsidRPr="00FA4B67" w14:paraId="39BCD27B" w14:textId="77777777" w:rsidTr="00F85524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F2585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  <w:t>11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F176F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  <w:t>1054926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2FF66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  <w:t>23,16</w:t>
            </w:r>
          </w:p>
        </w:tc>
      </w:tr>
      <w:tr w:rsidR="000F4494" w:rsidRPr="00FA4B67" w14:paraId="37BE57A6" w14:textId="77777777" w:rsidTr="00F85524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39E24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  <w:t>12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67C4F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  <w:t>1054903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BA322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  <w:t>23,116</w:t>
            </w:r>
          </w:p>
        </w:tc>
      </w:tr>
      <w:tr w:rsidR="000F4494" w:rsidRPr="00FA4B67" w14:paraId="0C9C8FAF" w14:textId="77777777" w:rsidTr="00F85524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53E5E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  <w:t>13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6656E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  <w:t>1054938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DF92A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  <w:t>22,928</w:t>
            </w:r>
          </w:p>
        </w:tc>
      </w:tr>
      <w:tr w:rsidR="000F4494" w:rsidRPr="00FA4B67" w14:paraId="7C7EFBA1" w14:textId="77777777" w:rsidTr="00F85524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0F4BA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  <w:t>14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980B3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  <w:t>1054898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B3A0E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  <w:t>22,812</w:t>
            </w:r>
          </w:p>
        </w:tc>
      </w:tr>
      <w:tr w:rsidR="000F4494" w:rsidRPr="00FA4B67" w14:paraId="51C73136" w14:textId="77777777" w:rsidTr="00F85524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859CF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  <w:t>15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A19AA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  <w:t>1058164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762D5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  <w:t>22,752</w:t>
            </w:r>
          </w:p>
        </w:tc>
      </w:tr>
      <w:tr w:rsidR="000F4494" w:rsidRPr="00FA4B67" w14:paraId="78A406DA" w14:textId="77777777" w:rsidTr="00F85524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7C86C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  <w:t>16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0AEF9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  <w:t>1054872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57B32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  <w:t>22,72</w:t>
            </w:r>
          </w:p>
        </w:tc>
      </w:tr>
      <w:tr w:rsidR="000F4494" w:rsidRPr="00FA4B67" w14:paraId="086DBEC8" w14:textId="77777777" w:rsidTr="00F85524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7C34B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  <w:t>17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BF5E2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  <w:t>1054828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48637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  <w:t>22,052</w:t>
            </w:r>
          </w:p>
        </w:tc>
      </w:tr>
      <w:tr w:rsidR="000F4494" w:rsidRPr="00FA4B67" w14:paraId="10BE1855" w14:textId="77777777" w:rsidTr="00F85524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CA71D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  <w:t>18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40709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  <w:t>1054920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EB5B7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  <w:t>21,976</w:t>
            </w:r>
          </w:p>
        </w:tc>
      </w:tr>
      <w:tr w:rsidR="000F4494" w:rsidRPr="00FA4B67" w14:paraId="6AE1DFCF" w14:textId="77777777" w:rsidTr="00F85524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82940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  <w:t>19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37B2E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  <w:t>1054901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96203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  <w:t>19,536</w:t>
            </w:r>
          </w:p>
        </w:tc>
      </w:tr>
      <w:tr w:rsidR="000F4494" w:rsidRPr="00FA4B67" w14:paraId="6404F6B5" w14:textId="77777777" w:rsidTr="00F85524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3F66A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  <w:t>20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14835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  <w:t>1049673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BCAEF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  <w:t>18,56</w:t>
            </w:r>
          </w:p>
        </w:tc>
      </w:tr>
      <w:tr w:rsidR="000F4494" w:rsidRPr="00FA4B67" w14:paraId="14B58C60" w14:textId="77777777" w:rsidTr="00F85524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96D53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  <w:t>21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3CE63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  <w:t>1054894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17F82" w14:textId="77777777" w:rsidR="000F4494" w:rsidRPr="00FA4B67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</w:pPr>
            <w:r w:rsidRPr="00FA4B67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/>
              </w:rPr>
              <w:t>11,488</w:t>
            </w:r>
          </w:p>
        </w:tc>
      </w:tr>
    </w:tbl>
    <w:p w14:paraId="13D6F2CE" w14:textId="77777777" w:rsidR="000F4494" w:rsidRDefault="000F4494" w:rsidP="000F4494">
      <w:pPr>
        <w:jc w:val="both"/>
        <w:rPr>
          <w:sz w:val="22"/>
          <w:lang w:val="el-GR"/>
        </w:rPr>
      </w:pPr>
    </w:p>
    <w:p w14:paraId="382D7798" w14:textId="77777777" w:rsidR="000F4494" w:rsidRDefault="000F4494" w:rsidP="000F4494">
      <w:pPr>
        <w:rPr>
          <w:sz w:val="22"/>
          <w:lang w:val="el-GR"/>
        </w:rPr>
      </w:pPr>
      <w:r>
        <w:rPr>
          <w:sz w:val="22"/>
          <w:lang w:val="el-GR"/>
        </w:rPr>
        <w:br w:type="page"/>
      </w:r>
    </w:p>
    <w:p w14:paraId="4351C2E2" w14:textId="77777777" w:rsidR="000F4494" w:rsidRDefault="000F4494" w:rsidP="000F4494">
      <w:pPr>
        <w:jc w:val="both"/>
        <w:rPr>
          <w:sz w:val="22"/>
          <w:lang w:val="el-GR"/>
        </w:rPr>
      </w:pPr>
    </w:p>
    <w:p w14:paraId="32AE2893" w14:textId="77777777" w:rsidR="000F4494" w:rsidRDefault="000F4494" w:rsidP="000F4494">
      <w:pPr>
        <w:jc w:val="both"/>
        <w:rPr>
          <w:sz w:val="22"/>
          <w:lang w:val="el-GR"/>
        </w:rPr>
      </w:pPr>
    </w:p>
    <w:p w14:paraId="5E576C63" w14:textId="77777777" w:rsidR="000F4494" w:rsidRDefault="000F4494" w:rsidP="000F4494">
      <w:pPr>
        <w:jc w:val="both"/>
        <w:rPr>
          <w:sz w:val="22"/>
          <w:lang w:val="el-GR"/>
        </w:rPr>
      </w:pPr>
    </w:p>
    <w:p w14:paraId="5AE5FBC3" w14:textId="77777777" w:rsidR="000F4494" w:rsidRDefault="000F4494" w:rsidP="000F4494">
      <w:pPr>
        <w:jc w:val="both"/>
        <w:rPr>
          <w:sz w:val="22"/>
          <w:lang w:val="el-GR"/>
        </w:rPr>
      </w:pPr>
      <w:r>
        <w:rPr>
          <w:sz w:val="22"/>
          <w:lang w:val="el-GR"/>
        </w:rPr>
        <w:t>Συνεπώς, η τελική κατάταξη των υποψηφίων είναι η παρακάτω. Επιλέγονται οι είκοσι ένας (21) πρώτοι, μέχρι και τον φοιτητή με Α.Μ:</w:t>
      </w:r>
      <w:r w:rsidRPr="007E5340">
        <w:rPr>
          <w:rFonts w:ascii="Calibri" w:eastAsia="Times New Roman" w:hAnsi="Calibri" w:cs="Calibri"/>
          <w:color w:val="000000"/>
          <w:lang w:val="el-GR" w:eastAsia="el-GR"/>
        </w:rPr>
        <w:t xml:space="preserve"> </w:t>
      </w:r>
      <w:r w:rsidRPr="000F4494">
        <w:rPr>
          <w:rFonts w:ascii="Calibri" w:eastAsia="Times New Roman" w:hAnsi="Calibri" w:cs="Calibri"/>
          <w:color w:val="000000"/>
          <w:lang w:val="el-GR" w:eastAsia="el-GR"/>
        </w:rPr>
        <w:t>1054894</w:t>
      </w:r>
      <w:r>
        <w:rPr>
          <w:sz w:val="22"/>
          <w:lang w:val="el-GR"/>
        </w:rPr>
        <w:t xml:space="preserve">. </w:t>
      </w:r>
    </w:p>
    <w:p w14:paraId="43F853F6" w14:textId="77777777" w:rsidR="000F4494" w:rsidRDefault="000F4494" w:rsidP="000F4494">
      <w:pPr>
        <w:jc w:val="both"/>
        <w:rPr>
          <w:sz w:val="22"/>
          <w:lang w:val="el-GR"/>
        </w:rPr>
      </w:pPr>
    </w:p>
    <w:tbl>
      <w:tblPr>
        <w:tblW w:w="5657" w:type="dxa"/>
        <w:jc w:val="center"/>
        <w:tblLook w:val="04A0" w:firstRow="1" w:lastRow="0" w:firstColumn="1" w:lastColumn="0" w:noHBand="0" w:noVBand="1"/>
      </w:tblPr>
      <w:tblGrid>
        <w:gridCol w:w="1555"/>
        <w:gridCol w:w="1984"/>
        <w:gridCol w:w="2118"/>
      </w:tblGrid>
      <w:tr w:rsidR="000F4494" w14:paraId="2E7C35CA" w14:textId="77777777" w:rsidTr="00F85524">
        <w:trPr>
          <w:trHeight w:val="31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28B9E254" w14:textId="77777777" w:rsidR="000F4494" w:rsidRDefault="000F4494" w:rsidP="00F8552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7E2C81CF" w14:textId="77777777" w:rsidR="000F4494" w:rsidRDefault="000F4494" w:rsidP="00F8552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ΑΡΙΘ. ΜΗΤΡΩΟΥ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0C7CE57A" w14:textId="77777777" w:rsidR="000F4494" w:rsidRDefault="000F4494" w:rsidP="00F8552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ΤΕΛΙΚΟΣ ΒΑΘΜΟΣ</w:t>
            </w:r>
          </w:p>
        </w:tc>
      </w:tr>
      <w:tr w:rsidR="000F4494" w14:paraId="44A2C965" w14:textId="77777777" w:rsidTr="00F85524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6E285042" w14:textId="77777777" w:rsidR="000F4494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1B9BF7EE" w14:textId="77777777" w:rsidR="000F4494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1054900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498313FE" w14:textId="77777777" w:rsidR="000F4494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25,032</w:t>
            </w:r>
          </w:p>
        </w:tc>
      </w:tr>
      <w:tr w:rsidR="000F4494" w14:paraId="6ACD0B5D" w14:textId="77777777" w:rsidTr="00F85524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34150487" w14:textId="77777777" w:rsidR="000F4494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255B8AE8" w14:textId="77777777" w:rsidR="000F4494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1054927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43ECB448" w14:textId="77777777" w:rsidR="000F4494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24,996</w:t>
            </w:r>
          </w:p>
        </w:tc>
      </w:tr>
      <w:tr w:rsidR="000F4494" w14:paraId="4FDBB460" w14:textId="77777777" w:rsidTr="00F85524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5739ED7D" w14:textId="77777777" w:rsidR="000F4494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6458B43E" w14:textId="77777777" w:rsidR="000F4494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1054947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3A079494" w14:textId="77777777" w:rsidR="000F4494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24,816</w:t>
            </w:r>
          </w:p>
        </w:tc>
      </w:tr>
      <w:tr w:rsidR="000F4494" w14:paraId="03CC18DB" w14:textId="77777777" w:rsidTr="00F85524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3AA3B312" w14:textId="77777777" w:rsidR="000F4494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35199E78" w14:textId="77777777" w:rsidR="000F4494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1054899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32E12EC5" w14:textId="77777777" w:rsidR="000F4494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24,66</w:t>
            </w:r>
          </w:p>
        </w:tc>
      </w:tr>
      <w:tr w:rsidR="000F4494" w14:paraId="28755394" w14:textId="77777777" w:rsidTr="00F85524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47E24281" w14:textId="77777777" w:rsidR="000F4494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4E1E2A80" w14:textId="77777777" w:rsidR="000F4494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1054846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76514FF5" w14:textId="77777777" w:rsidR="000F4494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24,528</w:t>
            </w:r>
          </w:p>
        </w:tc>
      </w:tr>
      <w:tr w:rsidR="000F4494" w14:paraId="709995CE" w14:textId="77777777" w:rsidTr="00F85524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38142C0F" w14:textId="77777777" w:rsidR="000F4494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78EB0660" w14:textId="77777777" w:rsidR="000F4494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1054857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6B60834A" w14:textId="77777777" w:rsidR="000F4494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24,296</w:t>
            </w:r>
          </w:p>
        </w:tc>
      </w:tr>
      <w:tr w:rsidR="000F4494" w14:paraId="4E986F59" w14:textId="77777777" w:rsidTr="00F85524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4F14FDA4" w14:textId="77777777" w:rsidR="000F4494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73535584" w14:textId="77777777" w:rsidR="000F4494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1054881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5F049A18" w14:textId="77777777" w:rsidR="000F4494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24,272</w:t>
            </w:r>
          </w:p>
        </w:tc>
      </w:tr>
      <w:tr w:rsidR="000F4494" w14:paraId="170D1595" w14:textId="77777777" w:rsidTr="00F85524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48F480FF" w14:textId="77777777" w:rsidR="000F4494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6705A468" w14:textId="77777777" w:rsidR="000F4494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1054873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5E810797" w14:textId="77777777" w:rsidR="000F4494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24,12</w:t>
            </w:r>
          </w:p>
        </w:tc>
      </w:tr>
      <w:tr w:rsidR="000F4494" w14:paraId="6BB5CD1D" w14:textId="77777777" w:rsidTr="00F85524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6C01B3EB" w14:textId="77777777" w:rsidR="000F4494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18602074" w14:textId="77777777" w:rsidR="000F4494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1054826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3AC9D324" w14:textId="77777777" w:rsidR="000F4494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24,096</w:t>
            </w:r>
          </w:p>
        </w:tc>
      </w:tr>
      <w:tr w:rsidR="000F4494" w14:paraId="5686834E" w14:textId="77777777" w:rsidTr="00F85524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388AC4DA" w14:textId="77777777" w:rsidR="000F4494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3EAEA7A7" w14:textId="77777777" w:rsidR="000F4494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1057928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4D627DF2" w14:textId="77777777" w:rsidR="000F4494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23,516</w:t>
            </w:r>
          </w:p>
        </w:tc>
      </w:tr>
      <w:tr w:rsidR="000F4494" w14:paraId="041951CC" w14:textId="77777777" w:rsidTr="00F85524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016831BD" w14:textId="77777777" w:rsidR="000F4494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1548D071" w14:textId="77777777" w:rsidR="000F4494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1054926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25713C0C" w14:textId="77777777" w:rsidR="000F4494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23,16</w:t>
            </w:r>
          </w:p>
        </w:tc>
      </w:tr>
      <w:tr w:rsidR="000F4494" w14:paraId="2B32A42E" w14:textId="77777777" w:rsidTr="00F85524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5A63A822" w14:textId="77777777" w:rsidR="000F4494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3C35F835" w14:textId="77777777" w:rsidR="000F4494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1054903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7D7FCEEF" w14:textId="77777777" w:rsidR="000F4494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23,116</w:t>
            </w:r>
          </w:p>
        </w:tc>
      </w:tr>
      <w:tr w:rsidR="000F4494" w14:paraId="59AED498" w14:textId="77777777" w:rsidTr="00F85524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50D14E34" w14:textId="77777777" w:rsidR="000F4494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08B20466" w14:textId="77777777" w:rsidR="000F4494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1054938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305F78EC" w14:textId="77777777" w:rsidR="000F4494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22,928</w:t>
            </w:r>
          </w:p>
        </w:tc>
      </w:tr>
      <w:tr w:rsidR="000F4494" w14:paraId="6D88486E" w14:textId="77777777" w:rsidTr="00F85524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231EA369" w14:textId="77777777" w:rsidR="000F4494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696FC4F7" w14:textId="77777777" w:rsidR="000F4494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1054898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7FE41F0E" w14:textId="77777777" w:rsidR="000F4494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22,812</w:t>
            </w:r>
          </w:p>
        </w:tc>
      </w:tr>
      <w:tr w:rsidR="000F4494" w14:paraId="206986A0" w14:textId="77777777" w:rsidTr="00F85524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204F96FA" w14:textId="77777777" w:rsidR="000F4494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285FC7C5" w14:textId="77777777" w:rsidR="000F4494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1058164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7D7F86F6" w14:textId="77777777" w:rsidR="000F4494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22,752</w:t>
            </w:r>
          </w:p>
        </w:tc>
      </w:tr>
      <w:tr w:rsidR="000F4494" w14:paraId="46BBC8BE" w14:textId="77777777" w:rsidTr="00F85524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0B5E7A53" w14:textId="77777777" w:rsidR="000F4494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42877F98" w14:textId="77777777" w:rsidR="000F4494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1054872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6336C1F5" w14:textId="77777777" w:rsidR="000F4494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22,72</w:t>
            </w:r>
          </w:p>
        </w:tc>
      </w:tr>
      <w:tr w:rsidR="000F4494" w14:paraId="150D2997" w14:textId="77777777" w:rsidTr="00F85524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2D10FAB7" w14:textId="77777777" w:rsidR="000F4494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7F6F0236" w14:textId="77777777" w:rsidR="000F4494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1054828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60B4D99C" w14:textId="77777777" w:rsidR="000F4494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22,052</w:t>
            </w:r>
          </w:p>
        </w:tc>
      </w:tr>
      <w:tr w:rsidR="000F4494" w14:paraId="0DC07210" w14:textId="77777777" w:rsidTr="00F85524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35013942" w14:textId="77777777" w:rsidR="000F4494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0AFE63AF" w14:textId="77777777" w:rsidR="000F4494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1054920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5C42E7B8" w14:textId="77777777" w:rsidR="000F4494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21,976</w:t>
            </w:r>
          </w:p>
        </w:tc>
      </w:tr>
      <w:tr w:rsidR="000F4494" w14:paraId="102B6F75" w14:textId="77777777" w:rsidTr="00F85524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2AE478BA" w14:textId="77777777" w:rsidR="000F4494" w:rsidRPr="008E6EFD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19F831CB" w14:textId="77777777" w:rsidR="000F4494" w:rsidRPr="008E6EFD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6EFD">
              <w:rPr>
                <w:rFonts w:ascii="Calibri" w:eastAsia="Times New Roman" w:hAnsi="Calibri" w:cs="Calibri"/>
                <w:color w:val="000000"/>
                <w:lang w:eastAsia="el-GR"/>
              </w:rPr>
              <w:t>1054901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619AF164" w14:textId="77777777" w:rsidR="000F4494" w:rsidRPr="008E6EFD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6EFD">
              <w:rPr>
                <w:rFonts w:ascii="Calibri" w:eastAsia="Times New Roman" w:hAnsi="Calibri" w:cs="Calibri"/>
                <w:color w:val="000000"/>
                <w:lang w:eastAsia="el-GR"/>
              </w:rPr>
              <w:t>19,536</w:t>
            </w:r>
          </w:p>
        </w:tc>
      </w:tr>
      <w:tr w:rsidR="000F4494" w14:paraId="0A936A31" w14:textId="77777777" w:rsidTr="000F4494">
        <w:trPr>
          <w:trHeight w:val="30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6D5FA515" w14:textId="77777777" w:rsidR="000F4494" w:rsidRPr="008E6EFD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094CFEB5" w14:textId="77777777" w:rsidR="000F4494" w:rsidRPr="008E6EFD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6EFD">
              <w:rPr>
                <w:rFonts w:ascii="Calibri" w:eastAsia="Times New Roman" w:hAnsi="Calibri" w:cs="Calibri"/>
                <w:color w:val="000000"/>
                <w:lang w:eastAsia="el-GR"/>
              </w:rPr>
              <w:t>1049673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69D424C4" w14:textId="77777777" w:rsidR="000F4494" w:rsidRPr="008E6EFD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6EFD">
              <w:rPr>
                <w:rFonts w:ascii="Calibri" w:eastAsia="Times New Roman" w:hAnsi="Calibri" w:cs="Calibri"/>
                <w:color w:val="000000"/>
                <w:lang w:eastAsia="el-GR"/>
              </w:rPr>
              <w:t>18,56</w:t>
            </w:r>
          </w:p>
        </w:tc>
      </w:tr>
      <w:tr w:rsidR="000F4494" w14:paraId="47DCE438" w14:textId="77777777" w:rsidTr="000F4494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545D9E5C" w14:textId="77777777" w:rsidR="000F4494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269110FB" w14:textId="77777777" w:rsidR="000F4494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66EB0">
              <w:rPr>
                <w:rFonts w:ascii="Calibri" w:eastAsia="Times New Roman" w:hAnsi="Calibri" w:cs="Calibri"/>
                <w:color w:val="000000"/>
                <w:lang w:eastAsia="el-GR"/>
              </w:rPr>
              <w:t>1054894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264533B1" w14:textId="77777777" w:rsidR="000F4494" w:rsidRDefault="000F4494" w:rsidP="00F85524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66EB0">
              <w:rPr>
                <w:rFonts w:ascii="Calibri" w:eastAsia="Times New Roman" w:hAnsi="Calibri" w:cs="Calibri"/>
                <w:color w:val="000000"/>
                <w:lang w:eastAsia="el-GR"/>
              </w:rPr>
              <w:t>11,488</w:t>
            </w:r>
          </w:p>
        </w:tc>
      </w:tr>
    </w:tbl>
    <w:p w14:paraId="002C06CC" w14:textId="77777777" w:rsidR="000F4494" w:rsidRDefault="000F4494" w:rsidP="000F4494">
      <w:pPr>
        <w:jc w:val="both"/>
        <w:rPr>
          <w:sz w:val="22"/>
          <w:lang w:val="el-GR"/>
        </w:rPr>
      </w:pPr>
    </w:p>
    <w:p w14:paraId="340D7A68" w14:textId="77777777" w:rsidR="000F4494" w:rsidRDefault="000F4494" w:rsidP="000F4494">
      <w:pPr>
        <w:jc w:val="both"/>
        <w:rPr>
          <w:sz w:val="22"/>
          <w:lang w:val="el-GR"/>
        </w:rPr>
      </w:pPr>
    </w:p>
    <w:p w14:paraId="041DA767" w14:textId="77777777" w:rsidR="000F4494" w:rsidRPr="009F1558" w:rsidRDefault="000F4494" w:rsidP="000F4494">
      <w:pPr>
        <w:jc w:val="both"/>
        <w:rPr>
          <w:sz w:val="22"/>
          <w:lang w:val="el-GR"/>
        </w:rPr>
      </w:pPr>
      <w:r>
        <w:rPr>
          <w:sz w:val="22"/>
          <w:lang w:val="el-GR"/>
        </w:rPr>
        <w:t>Ε</w:t>
      </w:r>
      <w:r w:rsidRPr="009F1558">
        <w:rPr>
          <w:sz w:val="22"/>
          <w:lang w:val="el-GR"/>
        </w:rPr>
        <w:t xml:space="preserve">νστάσεις θα έχουν τη δυνατότητα να υποβάλουν οι φοιτητές εντός πέντε ημερών από την επόμενη της ημέρας ανάρτησης των αποτελεσμάτων αξιολόγησης στην Επιτροπή Ενστάσεων και θα κατατίθενται στην γραμματεία του </w:t>
      </w:r>
      <w:proofErr w:type="spellStart"/>
      <w:r>
        <w:rPr>
          <w:sz w:val="22"/>
          <w:lang w:val="el-GR"/>
        </w:rPr>
        <w:t>ΤΕπΕΚΕ</w:t>
      </w:r>
      <w:proofErr w:type="spellEnd"/>
      <w:r w:rsidRPr="009F1558">
        <w:rPr>
          <w:sz w:val="22"/>
          <w:lang w:val="el-GR"/>
        </w:rPr>
        <w:t>.</w:t>
      </w:r>
    </w:p>
    <w:p w14:paraId="00ABBE17" w14:textId="77777777" w:rsidR="000F4494" w:rsidRDefault="000F4494" w:rsidP="000F4494">
      <w:pPr>
        <w:jc w:val="both"/>
        <w:rPr>
          <w:sz w:val="22"/>
          <w:lang w:val="el-GR"/>
        </w:rPr>
      </w:pPr>
    </w:p>
    <w:p w14:paraId="57A81726" w14:textId="77777777" w:rsidR="000F4494" w:rsidRDefault="000F4494" w:rsidP="000F4494">
      <w:pPr>
        <w:jc w:val="both"/>
        <w:rPr>
          <w:sz w:val="22"/>
          <w:lang w:val="el-GR"/>
        </w:rPr>
      </w:pPr>
      <w:r>
        <w:rPr>
          <w:sz w:val="22"/>
          <w:lang w:val="el-GR"/>
        </w:rPr>
        <w:t>Ο Επιστημονικός Υπεύθυνος του Τμήματος</w:t>
      </w:r>
    </w:p>
    <w:p w14:paraId="668CFFBE" w14:textId="77777777" w:rsidR="000F4494" w:rsidRDefault="000F4494" w:rsidP="000F4494">
      <w:pPr>
        <w:jc w:val="both"/>
        <w:rPr>
          <w:sz w:val="22"/>
          <w:lang w:val="el-GR"/>
        </w:rPr>
      </w:pPr>
    </w:p>
    <w:p w14:paraId="4A3C19C1" w14:textId="77777777" w:rsidR="000F4494" w:rsidRDefault="000F4494" w:rsidP="000F4494">
      <w:pPr>
        <w:jc w:val="both"/>
        <w:rPr>
          <w:sz w:val="22"/>
          <w:lang w:val="el-GR"/>
        </w:rPr>
      </w:pPr>
    </w:p>
    <w:p w14:paraId="7EB4D302" w14:textId="77777777" w:rsidR="000F4494" w:rsidRDefault="000F4494" w:rsidP="000F4494">
      <w:pPr>
        <w:jc w:val="both"/>
        <w:rPr>
          <w:sz w:val="22"/>
          <w:lang w:val="el-GR"/>
        </w:rPr>
      </w:pPr>
    </w:p>
    <w:p w14:paraId="7A0FE205" w14:textId="77777777" w:rsidR="000F4494" w:rsidRDefault="000F4494" w:rsidP="000F4494">
      <w:pPr>
        <w:jc w:val="both"/>
        <w:rPr>
          <w:sz w:val="22"/>
          <w:lang w:val="el-GR"/>
        </w:rPr>
      </w:pPr>
      <w:r>
        <w:rPr>
          <w:sz w:val="22"/>
          <w:lang w:val="el-GR"/>
        </w:rPr>
        <w:t>Γεώργιος Νικολάου, Καθηγητής</w:t>
      </w:r>
    </w:p>
    <w:p w14:paraId="4E5EC20B" w14:textId="77777777" w:rsidR="00043CA6" w:rsidRPr="000F4494" w:rsidRDefault="00043CA6">
      <w:pPr>
        <w:rPr>
          <w:lang w:val="el-GR"/>
        </w:rPr>
      </w:pPr>
    </w:p>
    <w:sectPr w:rsidR="00043CA6" w:rsidRPr="000F4494" w:rsidSect="00976DBF">
      <w:footerReference w:type="even" r:id="rId8"/>
      <w:footerReference w:type="default" r:id="rId9"/>
      <w:pgSz w:w="11900" w:h="16840"/>
      <w:pgMar w:top="188" w:right="1800" w:bottom="943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5967D" w14:textId="77777777" w:rsidR="00DD509C" w:rsidRDefault="00DD509C">
      <w:r>
        <w:separator/>
      </w:r>
    </w:p>
  </w:endnote>
  <w:endnote w:type="continuationSeparator" w:id="0">
    <w:p w14:paraId="19C752DC" w14:textId="77777777" w:rsidR="00DD509C" w:rsidRDefault="00DD5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B3EF8" w14:textId="77777777" w:rsidR="00722CAD" w:rsidRDefault="00227688" w:rsidP="00722CAD">
    <w:pPr>
      <w:pStyle w:val="a3"/>
      <w:framePr w:wrap="none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4FB6D76" w14:textId="77777777" w:rsidR="00722CAD" w:rsidRDefault="00DD509C" w:rsidP="00722CA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51E13" w14:textId="77777777" w:rsidR="00722CAD" w:rsidRPr="0036111C" w:rsidRDefault="00227688" w:rsidP="0036111C">
    <w:pPr>
      <w:pStyle w:val="a3"/>
    </w:pPr>
    <w:r>
      <w:rPr>
        <w:noProof/>
        <w:lang w:val="el-GR" w:eastAsia="el-GR"/>
      </w:rPr>
      <w:drawing>
        <wp:inline distT="0" distB="0" distL="0" distR="0" wp14:anchorId="3B2CDAD2" wp14:editId="42D3816E">
          <wp:extent cx="5270500" cy="643268"/>
          <wp:effectExtent l="0" t="0" r="6350" b="4445"/>
          <wp:docPr id="6" name="Εικόνα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643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DE5B1" w14:textId="77777777" w:rsidR="00DD509C" w:rsidRDefault="00DD509C">
      <w:r>
        <w:separator/>
      </w:r>
    </w:p>
  </w:footnote>
  <w:footnote w:type="continuationSeparator" w:id="0">
    <w:p w14:paraId="47553379" w14:textId="77777777" w:rsidR="00DD509C" w:rsidRDefault="00DD5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494"/>
    <w:rsid w:val="00043CA6"/>
    <w:rsid w:val="000F4494"/>
    <w:rsid w:val="0017092E"/>
    <w:rsid w:val="00225BE7"/>
    <w:rsid w:val="00227688"/>
    <w:rsid w:val="003038CE"/>
    <w:rsid w:val="006E7C06"/>
    <w:rsid w:val="00DD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BC3B9"/>
  <w15:chartTrackingRefBased/>
  <w15:docId w15:val="{D834D2BD-282D-4BD6-981F-7962C214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494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F4494"/>
    <w:pPr>
      <w:tabs>
        <w:tab w:val="center" w:pos="4680"/>
        <w:tab w:val="right" w:pos="9360"/>
      </w:tabs>
    </w:pPr>
  </w:style>
  <w:style w:type="character" w:customStyle="1" w:styleId="Char">
    <w:name w:val="Υποσέλιδο Char"/>
    <w:basedOn w:val="a0"/>
    <w:link w:val="a3"/>
    <w:uiPriority w:val="99"/>
    <w:rsid w:val="000F4494"/>
    <w:rPr>
      <w:sz w:val="24"/>
      <w:szCs w:val="24"/>
      <w:lang w:val="en-US"/>
    </w:rPr>
  </w:style>
  <w:style w:type="character" w:styleId="a4">
    <w:name w:val="page number"/>
    <w:basedOn w:val="a0"/>
    <w:uiPriority w:val="99"/>
    <w:semiHidden/>
    <w:unhideWhenUsed/>
    <w:rsid w:val="000F4494"/>
  </w:style>
  <w:style w:type="paragraph" w:styleId="a5">
    <w:name w:val="header"/>
    <w:basedOn w:val="a"/>
    <w:link w:val="Char0"/>
    <w:uiPriority w:val="99"/>
    <w:unhideWhenUsed/>
    <w:rsid w:val="003038C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3038CE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4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Λουίζα Βαγγελάτου</cp:lastModifiedBy>
  <cp:revision>2</cp:revision>
  <dcterms:created xsi:type="dcterms:W3CDTF">2020-02-24T09:06:00Z</dcterms:created>
  <dcterms:modified xsi:type="dcterms:W3CDTF">2020-02-24T09:06:00Z</dcterms:modified>
</cp:coreProperties>
</file>